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5A" w:rsidRPr="00F8252F" w:rsidRDefault="00A9025A" w:rsidP="00A9025A">
      <w:pPr>
        <w:spacing w:line="0" w:lineRule="atLeast"/>
        <w:ind w:left="567"/>
        <w:rPr>
          <w:rFonts w:ascii="Arial" w:eastAsia="Arial" w:hAnsi="Arial"/>
          <w:b/>
          <w:sz w:val="24"/>
        </w:rPr>
      </w:pPr>
    </w:p>
    <w:p w:rsidR="00A9025A" w:rsidRPr="00F8252F" w:rsidRDefault="00A9025A" w:rsidP="00A9025A">
      <w:pPr>
        <w:spacing w:line="0" w:lineRule="atLeast"/>
        <w:ind w:left="567"/>
        <w:rPr>
          <w:rFonts w:ascii="Arial" w:eastAsia="Arial" w:hAnsi="Arial"/>
          <w:b/>
          <w:sz w:val="24"/>
        </w:rPr>
      </w:pPr>
    </w:p>
    <w:p w:rsidR="00A9025A" w:rsidRPr="00F8252F" w:rsidRDefault="00A9025A" w:rsidP="00A9025A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 w:rsidRPr="00F8252F">
        <w:rPr>
          <w:rFonts w:ascii="Arial" w:hAnsi="Arial"/>
          <w:sz w:val="24"/>
          <w:szCs w:val="24"/>
        </w:rPr>
        <w:t>Kondisi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pernagkat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daerah</w:t>
      </w:r>
      <w:proofErr w:type="spellEnd"/>
    </w:p>
    <w:p w:rsidR="00A9025A" w:rsidRPr="00F8252F" w:rsidRDefault="00A9025A" w:rsidP="00A9025A">
      <w:pPr>
        <w:pStyle w:val="ListParagraph"/>
        <w:tabs>
          <w:tab w:val="left" w:pos="567"/>
        </w:tabs>
        <w:spacing w:line="360" w:lineRule="auto"/>
        <w:ind w:left="567"/>
        <w:jc w:val="both"/>
        <w:rPr>
          <w:rFonts w:ascii="Arial" w:hAnsi="Arial"/>
          <w:b/>
          <w:sz w:val="24"/>
          <w:szCs w:val="24"/>
        </w:rPr>
      </w:pPr>
      <w:proofErr w:type="spellStart"/>
      <w:r w:rsidRPr="00F8252F">
        <w:rPr>
          <w:rFonts w:ascii="Arial" w:hAnsi="Arial"/>
          <w:b/>
          <w:sz w:val="24"/>
          <w:szCs w:val="24"/>
        </w:rPr>
        <w:t>Struktur</w:t>
      </w:r>
      <w:proofErr w:type="spellEnd"/>
      <w:r w:rsidRPr="00F8252F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b/>
          <w:sz w:val="24"/>
          <w:szCs w:val="24"/>
        </w:rPr>
        <w:t>Organisasi</w:t>
      </w:r>
      <w:proofErr w:type="spellEnd"/>
      <w:r w:rsidRPr="00F8252F">
        <w:rPr>
          <w:rFonts w:ascii="Arial" w:hAnsi="Arial"/>
          <w:b/>
          <w:sz w:val="24"/>
          <w:szCs w:val="24"/>
        </w:rPr>
        <w:t xml:space="preserve">, </w:t>
      </w:r>
      <w:proofErr w:type="spellStart"/>
      <w:r w:rsidRPr="00F8252F">
        <w:rPr>
          <w:rFonts w:ascii="Arial" w:hAnsi="Arial"/>
          <w:b/>
          <w:sz w:val="24"/>
          <w:szCs w:val="24"/>
        </w:rPr>
        <w:t>Tugas</w:t>
      </w:r>
      <w:proofErr w:type="spellEnd"/>
      <w:r w:rsidRPr="00F8252F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b/>
          <w:sz w:val="24"/>
          <w:szCs w:val="24"/>
        </w:rPr>
        <w:t>Pokok</w:t>
      </w:r>
      <w:proofErr w:type="spellEnd"/>
      <w:r w:rsidRPr="00F8252F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b/>
          <w:sz w:val="24"/>
          <w:szCs w:val="24"/>
        </w:rPr>
        <w:t>dan</w:t>
      </w:r>
      <w:proofErr w:type="spellEnd"/>
      <w:r w:rsidRPr="00F8252F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b/>
          <w:sz w:val="24"/>
          <w:szCs w:val="24"/>
        </w:rPr>
        <w:t>Fungsi</w:t>
      </w:r>
      <w:proofErr w:type="spellEnd"/>
      <w:r w:rsidRPr="00F8252F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b/>
          <w:sz w:val="24"/>
          <w:szCs w:val="24"/>
        </w:rPr>
        <w:t>Kecamatan</w:t>
      </w:r>
      <w:proofErr w:type="spellEnd"/>
      <w:r w:rsidRPr="00F8252F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b/>
          <w:sz w:val="24"/>
          <w:szCs w:val="24"/>
        </w:rPr>
        <w:t>Pasilambena</w:t>
      </w:r>
      <w:proofErr w:type="spellEnd"/>
    </w:p>
    <w:p w:rsidR="00A9025A" w:rsidRPr="00F8252F" w:rsidRDefault="00A9025A" w:rsidP="00A9025A">
      <w:pPr>
        <w:pStyle w:val="ListParagraph"/>
        <w:spacing w:line="336" w:lineRule="auto"/>
        <w:jc w:val="center"/>
        <w:rPr>
          <w:rFonts w:ascii="Arial" w:hAnsi="Arial"/>
          <w:b/>
          <w:sz w:val="24"/>
          <w:szCs w:val="24"/>
          <w:lang w:val="id-ID"/>
        </w:rPr>
      </w:pPr>
      <w:r w:rsidRPr="00F8252F">
        <w:rPr>
          <w:rFonts w:ascii="Arial" w:hAnsi="Arial"/>
          <w:b/>
          <w:sz w:val="24"/>
          <w:szCs w:val="24"/>
          <w:lang w:val="id-ID"/>
        </w:rPr>
        <w:t xml:space="preserve">STRUKTUR ORGANISASI KECAMATAN </w:t>
      </w:r>
    </w:p>
    <w:p w:rsidR="00A9025A" w:rsidRPr="00F8252F" w:rsidRDefault="00A9025A" w:rsidP="00A9025A">
      <w:pPr>
        <w:pStyle w:val="ListParagraph"/>
        <w:spacing w:line="336" w:lineRule="auto"/>
        <w:jc w:val="center"/>
        <w:rPr>
          <w:rFonts w:ascii="Arial" w:hAnsi="Arial"/>
          <w:sz w:val="24"/>
          <w:szCs w:val="24"/>
        </w:rPr>
      </w:pPr>
      <w:r w:rsidRPr="00F8252F">
        <w:rPr>
          <w:rFonts w:ascii="Arial" w:hAnsi="Arial"/>
          <w:sz w:val="24"/>
          <w:szCs w:val="24"/>
          <w:lang w:val="id-ID"/>
        </w:rPr>
        <w:t>Perbup. No. 29 Tahun 2009</w:t>
      </w:r>
    </w:p>
    <w:p w:rsidR="00A9025A" w:rsidRPr="00F8252F" w:rsidRDefault="00A9025A" w:rsidP="00A9025A">
      <w:pPr>
        <w:spacing w:line="336" w:lineRule="auto"/>
        <w:rPr>
          <w:rFonts w:ascii="Arial Narrow" w:hAnsi="Arial Narrow" w:cs="Calibri"/>
        </w:rPr>
      </w:pPr>
      <w:r w:rsidRPr="00F8252F">
        <w:rPr>
          <w:rFonts w:ascii="Arial Narrow" w:hAnsi="Arial Narrow" w:cs="Calibri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449804" wp14:editId="4F88C092">
                <wp:simplePos x="0" y="0"/>
                <wp:positionH relativeFrom="column">
                  <wp:posOffset>189865</wp:posOffset>
                </wp:positionH>
                <wp:positionV relativeFrom="paragraph">
                  <wp:posOffset>174625</wp:posOffset>
                </wp:positionV>
                <wp:extent cx="5210810" cy="3951605"/>
                <wp:effectExtent l="57150" t="38100" r="104140" b="1060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0810" cy="3951605"/>
                          <a:chOff x="1485" y="5859"/>
                          <a:chExt cx="8521" cy="6703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64" y="5859"/>
                            <a:ext cx="2268" cy="794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025A" w:rsidRDefault="00A9025A" w:rsidP="00A9025A">
                              <w:pPr>
                                <w:rPr>
                                  <w:b/>
                                  <w:sz w:val="4"/>
                                  <w:szCs w:val="4"/>
                                  <w:u w:val="single"/>
                                </w:rPr>
                              </w:pPr>
                            </w:p>
                            <w:p w:rsidR="00A9025A" w:rsidRDefault="00A9025A" w:rsidP="00A9025A">
                              <w:pPr>
                                <w:rPr>
                                  <w:b/>
                                  <w:sz w:val="4"/>
                                  <w:szCs w:val="4"/>
                                  <w:u w:val="single"/>
                                </w:rPr>
                              </w:pPr>
                            </w:p>
                            <w:p w:rsidR="00A9025A" w:rsidRPr="00E3488B" w:rsidRDefault="00A9025A" w:rsidP="00A9025A">
                              <w:pPr>
                                <w:rPr>
                                  <w:rFonts w:ascii="Arial" w:hAnsi="Arial"/>
                                  <w:b/>
                                  <w:sz w:val="4"/>
                                  <w:szCs w:val="4"/>
                                </w:rPr>
                              </w:pPr>
                            </w:p>
                            <w:p w:rsidR="00A9025A" w:rsidRPr="00286F77" w:rsidRDefault="00A9025A" w:rsidP="00A9025A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4"/>
                                  <w:szCs w:val="4"/>
                                </w:rPr>
                              </w:pPr>
                            </w:p>
                            <w:p w:rsidR="00A9025A" w:rsidRPr="00286F77" w:rsidRDefault="00A9025A" w:rsidP="00A9025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pacing w:val="60"/>
                                  <w:sz w:val="22"/>
                                  <w:szCs w:val="22"/>
                                  <w14:glow w14:rad="45504">
                                    <w14:schemeClr w14:val="accent1">
                                      <w14:alpha w14:val="65000"/>
                                      <w14:satMod w14:val="220000"/>
                                    </w14:schemeClr>
                                  </w14:glow>
                                  <w14:textOutline w14:w="5715" w14:cap="flat" w14:cmpd="sng" w14:algn="ctr">
                                    <w14:solidFill>
                                      <w14:schemeClr w14:val="accent1">
                                        <w14:tint w14:val="1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286F77">
                                <w:rPr>
                                  <w:rFonts w:ascii="Arial Narrow" w:hAnsi="Arial Narrow"/>
                                  <w:b/>
                                  <w:spacing w:val="60"/>
                                  <w:sz w:val="22"/>
                                  <w:szCs w:val="22"/>
                                  <w14:glow w14:rad="45504">
                                    <w14:schemeClr w14:val="accent1">
                                      <w14:alpha w14:val="65000"/>
                                      <w14:satMod w14:val="220000"/>
                                    </w14:schemeClr>
                                  </w14:glow>
                                  <w14:textOutline w14:w="5715" w14:cap="flat" w14:cmpd="sng" w14:algn="ctr">
                                    <w14:solidFill>
                                      <w14:schemeClr w14:val="accent1">
                                        <w14:tint w14:val="1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C A M A T</w:t>
                              </w:r>
                            </w:p>
                            <w:p w:rsidR="00A9025A" w:rsidRPr="00DB09F9" w:rsidRDefault="00A9025A" w:rsidP="00A9025A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112" y="7093"/>
                            <a:ext cx="2268" cy="72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025A" w:rsidRDefault="00A9025A" w:rsidP="00A9025A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4"/>
                                  <w:szCs w:val="4"/>
                                </w:rPr>
                              </w:pPr>
                            </w:p>
                            <w:p w:rsidR="00A9025A" w:rsidRDefault="00A9025A" w:rsidP="00A9025A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4"/>
                                  <w:szCs w:val="4"/>
                                </w:rPr>
                              </w:pPr>
                            </w:p>
                            <w:p w:rsidR="00A9025A" w:rsidRDefault="00A9025A" w:rsidP="00A9025A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4"/>
                                  <w:szCs w:val="4"/>
                                </w:rPr>
                              </w:pPr>
                            </w:p>
                            <w:p w:rsidR="00A9025A" w:rsidRPr="00286F77" w:rsidRDefault="00A9025A" w:rsidP="00A9025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:sz w:val="22"/>
                                  <w:szCs w:val="2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86F77"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:sz w:val="22"/>
                                  <w:szCs w:val="2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SEKRETARIS CAMAT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95" y="8813"/>
                            <a:ext cx="2711" cy="102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025A" w:rsidRPr="008F3AEB" w:rsidRDefault="00A9025A" w:rsidP="00A9025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6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A9025A" w:rsidRPr="00286F77" w:rsidRDefault="00A9025A" w:rsidP="00A9025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86F77"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:lang w:val="id-ID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KA. SUB</w:t>
                              </w:r>
                              <w:r w:rsidRPr="00286F77"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AG</w:t>
                              </w:r>
                            </w:p>
                            <w:p w:rsidR="00A9025A" w:rsidRPr="00286F77" w:rsidRDefault="00A9025A" w:rsidP="00A9025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86F77"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:lang w:val="id-ID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UMUM</w:t>
                              </w:r>
                              <w:r w:rsidRPr="00286F77"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Pr="00286F77"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:lang w:val="id-ID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KEPEG</w:t>
                              </w:r>
                              <w:r w:rsidRPr="00286F77"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AWAIAN &amp; KEUANGAN</w:t>
                              </w:r>
                            </w:p>
                            <w:p w:rsidR="00A9025A" w:rsidRPr="00246A74" w:rsidRDefault="00A9025A" w:rsidP="00A9025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:rsidR="00A9025A" w:rsidRPr="003747A8" w:rsidRDefault="00A9025A" w:rsidP="00A9025A">
                              <w:pPr>
                                <w:rPr>
                                  <w:rFonts w:ascii="Arial" w:hAnsi="Arial"/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21" y="8813"/>
                            <a:ext cx="2711" cy="102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025A" w:rsidRPr="008F3AEB" w:rsidRDefault="00A9025A" w:rsidP="00A9025A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4"/>
                                  <w:szCs w:val="18"/>
                                </w:rPr>
                              </w:pPr>
                            </w:p>
                            <w:p w:rsidR="00A9025A" w:rsidRPr="00286F77" w:rsidRDefault="00A9025A" w:rsidP="00A9025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86F77"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:lang w:val="id-ID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KA. SUB</w:t>
                              </w:r>
                              <w:r w:rsidRPr="00286F77"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AG</w:t>
                              </w:r>
                            </w:p>
                            <w:p w:rsidR="00A9025A" w:rsidRPr="00286F77" w:rsidRDefault="00A9025A" w:rsidP="00A9025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86F77"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:lang w:val="id-ID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HUKUM</w:t>
                              </w:r>
                              <w:r w:rsidRPr="00286F77"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 w:rsidRPr="00286F77"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:lang w:val="id-ID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PERENCANAAN</w:t>
                              </w:r>
                              <w:r w:rsidRPr="00286F77">
                                <w:rPr>
                                  <w:rFonts w:ascii="Arial Narrow" w:hAnsi="Arial Narrow"/>
                                  <w:b/>
                                  <w:color w:val="385623" w:themeColor="accent6" w:themeShade="80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, &amp; PELAPORAN</w:t>
                              </w:r>
                            </w:p>
                            <w:p w:rsidR="00A9025A" w:rsidRPr="008A66BE" w:rsidRDefault="00A9025A" w:rsidP="00A9025A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85" y="11478"/>
                            <a:ext cx="7567" cy="1084"/>
                            <a:chOff x="1485" y="13249"/>
                            <a:chExt cx="7567" cy="1084"/>
                          </a:xfrm>
                        </wpg:grpSpPr>
                        <wps:wsp>
                          <wps:cNvPr id="1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5" y="13313"/>
                              <a:ext cx="1757" cy="102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9025A" w:rsidRDefault="00A9025A" w:rsidP="00A9025A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385623" w:themeColor="accent6" w:themeShade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proofErr w:type="gramStart"/>
                                <w:r w:rsidRPr="00286F77">
                                  <w:rPr>
                                    <w:rFonts w:ascii="Arial Narrow" w:hAnsi="Arial Narrow"/>
                                    <w:b/>
                                    <w:color w:val="385623" w:themeColor="accent6" w:themeShade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SEKSI  PEMERINTAHAN</w:t>
                                </w:r>
                                <w:proofErr w:type="gramEnd"/>
                                <w:r w:rsidRPr="00286F77">
                                  <w:rPr>
                                    <w:rFonts w:ascii="Arial Narrow" w:hAnsi="Arial Narrow"/>
                                    <w:b/>
                                    <w:color w:val="385623" w:themeColor="accent6" w:themeShade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:rsidR="00A9025A" w:rsidRPr="00246A74" w:rsidRDefault="00A9025A" w:rsidP="00A9025A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8" y="13306"/>
                              <a:ext cx="1757" cy="102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9025A" w:rsidRPr="00286F77" w:rsidRDefault="00A9025A" w:rsidP="00A9025A">
                                <w:pPr>
                                  <w:contextualSpacing/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4"/>
                                    <w:szCs w:val="4"/>
                                    <w:u w:val="single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contextualSpacing/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4"/>
                                    <w:szCs w:val="4"/>
                                    <w:u w:val="single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contextualSpacing/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4"/>
                                    <w:szCs w:val="4"/>
                                    <w:u w:val="single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contextualSpacing/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4"/>
                                    <w:szCs w:val="4"/>
                                    <w:u w:val="single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contextualSpacing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385623" w:themeColor="accent6" w:themeShade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86F77">
                                  <w:rPr>
                                    <w:rFonts w:ascii="Arial Narrow" w:hAnsi="Arial Narrow"/>
                                    <w:b/>
                                    <w:color w:val="385623" w:themeColor="accent6" w:themeShade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SEKSI </w:t>
                                </w:r>
                              </w:p>
                              <w:p w:rsidR="00A9025A" w:rsidRPr="00286F77" w:rsidRDefault="00A9025A" w:rsidP="00A9025A">
                                <w:pPr>
                                  <w:contextualSpacing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385623" w:themeColor="accent6" w:themeShade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86F77">
                                  <w:rPr>
                                    <w:rFonts w:ascii="Arial Narrow" w:hAnsi="Arial Narrow"/>
                                    <w:b/>
                                    <w:color w:val="385623" w:themeColor="accent6" w:themeShade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TRANTIBUM</w:t>
                                </w:r>
                              </w:p>
                              <w:p w:rsidR="00A9025A" w:rsidRPr="00286F77" w:rsidRDefault="00A9025A" w:rsidP="00A9025A">
                                <w:pPr>
                                  <w:contextualSpacing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385623" w:themeColor="accent6" w:themeShade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5" y="13281"/>
                              <a:ext cx="1757" cy="102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4"/>
                                    <w:szCs w:val="4"/>
                                    <w:u w:val="single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4"/>
                                    <w:szCs w:val="4"/>
                                    <w:u w:val="single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4"/>
                                    <w:szCs w:val="4"/>
                                    <w:u w:val="single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4"/>
                                    <w:szCs w:val="4"/>
                                    <w:u w:val="single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4"/>
                                    <w:szCs w:val="4"/>
                                    <w:u w:val="single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385623" w:themeColor="accent6" w:themeShade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86F77">
                                  <w:rPr>
                                    <w:rFonts w:ascii="Arial Narrow" w:hAnsi="Arial Narrow"/>
                                    <w:b/>
                                    <w:color w:val="385623" w:themeColor="accent6" w:themeShade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SEKSI </w:t>
                                </w: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385623" w:themeColor="accent6" w:themeShade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86F77">
                                  <w:rPr>
                                    <w:rFonts w:ascii="Arial Narrow" w:hAnsi="Arial Narrow"/>
                                    <w:b/>
                                    <w:color w:val="385623" w:themeColor="accent6" w:themeShade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EKBANG</w:t>
                                </w:r>
                              </w:p>
                              <w:p w:rsidR="00A9025A" w:rsidRPr="00286F77" w:rsidRDefault="00A9025A" w:rsidP="00A9025A">
                                <w:pPr>
                                  <w:rPr>
                                    <w:rFonts w:ascii="Arial Narrow" w:hAnsi="Arial Narrow"/>
                                    <w:b/>
                                    <w:color w:val="385623" w:themeColor="accent6" w:themeShade="80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b/>
                                    <w:color w:val="385623" w:themeColor="accent6" w:themeShade="80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95" y="13249"/>
                              <a:ext cx="1757" cy="1020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4"/>
                                    <w:szCs w:val="4"/>
                                    <w:u w:val="single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4"/>
                                    <w:szCs w:val="4"/>
                                    <w:u w:val="single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4"/>
                                    <w:szCs w:val="4"/>
                                    <w:u w:val="single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4"/>
                                    <w:szCs w:val="4"/>
                                    <w:u w:val="single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4"/>
                                    <w:szCs w:val="4"/>
                                    <w:u w:val="single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cs="Calibri"/>
                                    <w:b/>
                                    <w:color w:val="385623" w:themeColor="accent6" w:themeShade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86F77">
                                  <w:rPr>
                                    <w:rFonts w:cs="Calibri"/>
                                    <w:b/>
                                    <w:color w:val="385623" w:themeColor="accent6" w:themeShade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SEKSI </w:t>
                                </w: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cs="Calibri"/>
                                    <w:b/>
                                    <w:color w:val="385623" w:themeColor="accent6" w:themeShade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86F77">
                                  <w:rPr>
                                    <w:rFonts w:cs="Calibri"/>
                                    <w:b/>
                                    <w:color w:val="385623" w:themeColor="accent6" w:themeShade="80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KESOS</w:t>
                                </w: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A9025A" w:rsidRPr="00286F77" w:rsidRDefault="00A9025A" w:rsidP="00A9025A">
                                <w:pPr>
                                  <w:jc w:val="center"/>
                                  <w:rPr>
                                    <w:rFonts w:ascii="Arial" w:hAnsi="Arial"/>
                                    <w:b/>
                                    <w:color w:val="385623" w:themeColor="accent6" w:themeShade="80"/>
                                    <w:sz w:val="16"/>
                                    <w:szCs w:val="16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2302" y="6655"/>
                            <a:ext cx="7643" cy="4887"/>
                            <a:chOff x="2302" y="6655"/>
                            <a:chExt cx="7643" cy="4887"/>
                          </a:xfrm>
                        </wpg:grpSpPr>
                        <wps:wsp>
                          <wps:cNvPr id="16" name="Line 14"/>
                          <wps:cNvCnPr/>
                          <wps:spPr bwMode="auto">
                            <a:xfrm>
                              <a:off x="2770" y="6655"/>
                              <a:ext cx="0" cy="4365"/>
                            </a:xfrm>
                            <a:prstGeom prst="line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Line 15"/>
                          <wps:cNvCnPr/>
                          <wps:spPr bwMode="auto">
                            <a:xfrm>
                              <a:off x="7395" y="7811"/>
                              <a:ext cx="0" cy="435"/>
                            </a:xfrm>
                            <a:prstGeom prst="line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Line 17"/>
                          <wps:cNvCnPr>
                            <a:stCxn id="6" idx="1"/>
                          </wps:cNvCnPr>
                          <wps:spPr bwMode="auto">
                            <a:xfrm flipH="1">
                              <a:off x="2770" y="7453"/>
                              <a:ext cx="3342" cy="0"/>
                            </a:xfrm>
                            <a:prstGeom prst="line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Line 18"/>
                          <wps:cNvCnPr/>
                          <wps:spPr bwMode="auto">
                            <a:xfrm>
                              <a:off x="5661" y="8246"/>
                              <a:ext cx="3069" cy="0"/>
                            </a:xfrm>
                            <a:prstGeom prst="line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Line 19"/>
                          <wps:cNvCnPr/>
                          <wps:spPr bwMode="auto">
                            <a:xfrm>
                              <a:off x="5661" y="8273"/>
                              <a:ext cx="0" cy="510"/>
                            </a:xfrm>
                            <a:prstGeom prst="line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2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2302" y="11004"/>
                              <a:ext cx="7643" cy="538"/>
                              <a:chOff x="2302" y="11004"/>
                              <a:chExt cx="7643" cy="538"/>
                            </a:xfrm>
                          </wpg:grpSpPr>
                          <wps:wsp>
                            <wps:cNvPr id="23" name="Line 21"/>
                            <wps:cNvCnPr/>
                            <wps:spPr bwMode="auto">
                              <a:xfrm>
                                <a:off x="2302" y="11025"/>
                                <a:ext cx="0" cy="517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Line 22"/>
                            <wps:cNvCnPr/>
                            <wps:spPr bwMode="auto">
                              <a:xfrm>
                                <a:off x="2302" y="11004"/>
                                <a:ext cx="7643" cy="1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Line 23"/>
                            <wps:cNvCnPr/>
                            <wps:spPr bwMode="auto">
                              <a:xfrm>
                                <a:off x="6262" y="11018"/>
                                <a:ext cx="0" cy="517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Line 24"/>
                            <wps:cNvCnPr/>
                            <wps:spPr bwMode="auto">
                              <a:xfrm>
                                <a:off x="4353" y="11025"/>
                                <a:ext cx="0" cy="517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Line 25"/>
                            <wps:cNvCnPr/>
                            <wps:spPr bwMode="auto">
                              <a:xfrm>
                                <a:off x="8140" y="11025"/>
                                <a:ext cx="0" cy="517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49804" id="Group 4" o:spid="_x0000_s1026" style="position:absolute;margin-left:14.95pt;margin-top:13.75pt;width:410.3pt;height:311.15pt;z-index:251659264" coordorigin="1485,5859" coordsize="8521,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Ox5RgYAAO43AAAOAAAAZHJzL2Uyb0RvYy54bWzsW21zozYQ/t6Z/geG740R7/bEubnm0mtn&#10;0jbTu/4ABQubOYyoILHTX9/VSggCdi/JNY6T8sXGCAlptc/uPrvy6bvtOrdumagyXsxtcuLYFisS&#10;vsiK5dz+8/NPP8S2VdW0WNCcF2xu37HKfnf2/Xenm3LGXL7i+YIJCwYpqtmmnNurui5nk0mVrNia&#10;Vie8ZAU0plysaQ0/xXKyEHQDo6/zies44WTDxaIUPGFVBXc/qEb7DMdPU5bUv6dpxWorn9swtxo/&#10;BX5ey8/J2SmdLQUtV1mip0GfMIs1zQp4qRnqA62pdSOywVDrLBG84ml9kvD1hKdpljBcA6yGOL3V&#10;fBT8psS1LGebZWnEBKLtyenJwya/3V4JK1vMbd+2CrqGLcK3Wr4UzaZczuCJj6L8VF4JtT64vOTJ&#10;lwqaJ/12+XupHrauN7/yBQxHb2qOotmmYi2HgEVbW9yBO7MDbFtbCdwMXOLEBDYqgTZvGpDQCdQe&#10;JSvYSNmP+HFgW9AcxMG0abvQ/WMYQHUOI8eTrRM6Uy/GyerJyZWBvlWtSKtvE+mnFS0Z7lQlBaZF&#10;CvNUIv0s1/cj31o4JflueEiK1Kq3cBsWhRKqlGStgp+vaLFk74XgmxWjC5gdwcV0uqo1VHKQr4ma&#10;hCHs7j2RNQJ33RAQKqUdTXHLjbzorBRV/ZHxtSUv5rYAMOE06e1lVSvRNo/Ifc0L+Smne1EsoJnO&#10;aprl6hpGlc2wB9VMTllPvr7Lmer6B0tBC1Et5A3EPzvPhXVLAbk0SVhRh3o/8wKelk+lWZ6bjp4S&#10;oTQc+zrq52VXhrbhMZ1ND3wzL2rTeZ0VXOx6e16rXYOZqucbCah1S2HU2+styEpeXvPFHWym4MpI&#10;gVGFixUXf9vWBgzU3K7+uqGC2Vb+SwEKMSW+Ly0a/vCDyIUfotty3W2hRQJDze3attTlea2s4E0p&#10;suUK3qRUsODvAa9phvvbzkpPHBBzIOiEA+hog3Rg6ISEuAidyJkieEF1tK3pQAdk3zU1zwEdfK/G&#10;3YgilMB9FKETQ7y1ajuCCaUSDcCETlXK6aB+KHKnynXHMemDKSLacRNnRBN6wgc4tOfzSag3rrRq&#10;I5pQBG1UB/FSL6rDwOTgaPJ9GetC5DaiyYSGRxrhIZpM7P96Aj3N5qQRQCKoeY0kaF2uGCs78Xxc&#10;0XA+QvwI39aGYVEQgn+TDAaoIwaJdDYki8Rz/QFbHHY17OcF2KJ0gD3DgjM+uGFppe15fT9NosBI&#10;e/TTR+KnDTV6PZblANkXSdx6eALDpSOag8a9njRa0lMTz3MwWGjN1wgokMURJWPQVRt6NAKqk84E&#10;XzAAlCHcBwVU4EWKSIJbj3EKI6CabOixZTcRUIYhjYDqAsrUXEyBAJzWS3gok5npxMlNnnP0UEfo&#10;oaJGTV4LoFpCpdgkVuIGxNJUzFQRUrGPfpVRVln/qyqk6zkqvx+Gga40NnofhT44PEks/ThGeXeI&#10;5Y5+yepCVwaGPV+UV5paymVWMIsYtgAu+7y4EtrePKiS6EYRcH8QyVBccB9l5YUoR7PiQTEkh1k8&#10;fx1xZ/Z08aUpyO2uITq7qnhtp/3ZJfffO5oA9+G1w3rbTHVv7VBBH7YPy6qHq80RU09QCmWi5Sco&#10;VARFflVfiyH/AWtpAzmjUKM+qSp4q4hvTJ+mDa9Q+mR8m9YnqRRVfb4tdCgJX3hkotF885jMlO03&#10;Y1aaZ+XPTaFbn0IxBi3yg15JyvN8cA3Spn2lujsatIcchjhigwaJTE1slQLqfDZWRx/rIYMw1FUZ&#10;1++leiD3A5o+KlR7POetWjRZmFOpR6VQ3Tz+NyhU1LNQ2kMGKq05Rlz2i+jTniKZa9LPisuoaslB&#10;uAwhjqMrYUMyE3i6gGaKZIbLdPrtIjO6p9GzltI1B/ogBjWHVJ/lRKVrUpAILMCZZi9PCD27y3Z7&#10;3M8gC2MRs+KRy3RSIW+Cy7gmBacUqpt+e6yl7irUfvyRkc68bToDtqTr/MFkPd1GhW6o0lNgmknv&#10;4MNoo3qnxF/E+x+gkO3eT+CByXq6Qvke0FwsRcM5y9HpmTP8/6sEnns/gaf0QB8zeqzTi4n8F4I8&#10;2zAqFPxB5ugUqg3SMU9syArehz+Vwd17/1rr/sYe7d/0zv4BAAD//wMAUEsDBBQABgAIAAAAIQCx&#10;HfWJ4QAAAAkBAAAPAAAAZHJzL2Rvd25yZXYueG1sTI9Ba4NAEIXvhf6HZQq9NatpTdW6hhDankKg&#10;SSHkNtGJStxdcTdq/n2np/Y0M7zHm+9ly0m3YqDeNdYoCGcBCDKFLRtTKfjefzzFIJxHU2JrDSm4&#10;kYNlfn+XYVra0XzRsPOV4BDjUlRQe9+lUrqiJo1uZjsyrJ1tr9Hz2Vey7HHkcN3KeRAspMbG8Ica&#10;O1rXVFx2V63gc8Rx9Ry+D5vLeX077qPtYROSUo8P0+oNhKfJ/5nhF5/RIWemk72a0olWwTxJ2Mnz&#10;NQLBehwFvJwULF6SGGSeyf8N8h8AAAD//wMAUEsBAi0AFAAGAAgAAAAhALaDOJL+AAAA4QEAABMA&#10;AAAAAAAAAAAAAAAAAAAAAFtDb250ZW50X1R5cGVzXS54bWxQSwECLQAUAAYACAAAACEAOP0h/9YA&#10;AACUAQAACwAAAAAAAAAAAAAAAAAvAQAAX3JlbHMvLnJlbHNQSwECLQAUAAYACAAAACEARODseUYG&#10;AADuNwAADgAAAAAAAAAAAAAAAAAuAgAAZHJzL2Uyb0RvYy54bWxQSwECLQAUAAYACAAAACEAsR31&#10;ieEAAAAJAQAADwAAAAAAAAAAAAAAAACgCAAAZHJzL2Rvd25yZXYueG1sUEsFBgAAAAAEAAQA8wAA&#10;AK4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64;top:5859;width:2268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7f0cUA&#10;AADaAAAADwAAAGRycy9kb3ducmV2LnhtbESPQU/CQBSE7yT8h80z4Wa3iqBWFkIkKgEvFg4eH91n&#10;29B92+wupf5714SE42RmvsnMFr1pREfO15YV3CUpCOLC6ppLBfvd2+0TCB+QNTaWScEveVjMh4MZ&#10;Ztqe+Yu6PJQiQthnqKAKoc2k9EVFBn1iW+Lo/VhnMETpSqkdniPcNPI+TafSYM1xocKWXisqjvnJ&#10;KOjS/DMfH1YP7wf38TzdfuNk+bhRanTTL19ABOrDNXxpr7WCCfxfiT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Tt/RxQAAANoAAAAPAAAAAAAAAAAAAAAAAJgCAABkcnMv&#10;ZG93bnJldi54bWxQSwUGAAAAAAQABAD1AAAAigMAAAAA&#10;" fillcolor="#77b64e [3033]" stroked="f">
                  <v:fill color2="#6eaa46 [3177]" rotate="t" colors="0 #81b861;.5 #6fb242;1 #61a235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A9025A" w:rsidRDefault="00A9025A" w:rsidP="00A9025A">
                        <w:pPr>
                          <w:rPr>
                            <w:b/>
                            <w:sz w:val="4"/>
                            <w:szCs w:val="4"/>
                            <w:u w:val="single"/>
                          </w:rPr>
                        </w:pPr>
                      </w:p>
                      <w:p w:rsidR="00A9025A" w:rsidRDefault="00A9025A" w:rsidP="00A9025A">
                        <w:pPr>
                          <w:rPr>
                            <w:b/>
                            <w:sz w:val="4"/>
                            <w:szCs w:val="4"/>
                            <w:u w:val="single"/>
                          </w:rPr>
                        </w:pPr>
                      </w:p>
                      <w:p w:rsidR="00A9025A" w:rsidRPr="00E3488B" w:rsidRDefault="00A9025A" w:rsidP="00A9025A">
                        <w:pPr>
                          <w:rPr>
                            <w:rFonts w:ascii="Arial" w:hAnsi="Arial"/>
                            <w:b/>
                            <w:sz w:val="4"/>
                            <w:szCs w:val="4"/>
                          </w:rPr>
                        </w:pPr>
                      </w:p>
                      <w:p w:rsidR="00A9025A" w:rsidRPr="00286F77" w:rsidRDefault="00A9025A" w:rsidP="00A9025A">
                        <w:pPr>
                          <w:jc w:val="center"/>
                          <w:rPr>
                            <w:rFonts w:ascii="Arial" w:hAnsi="Arial"/>
                            <w:b/>
                            <w:sz w:val="4"/>
                            <w:szCs w:val="4"/>
                          </w:rPr>
                        </w:pPr>
                      </w:p>
                      <w:p w:rsidR="00A9025A" w:rsidRPr="00286F77" w:rsidRDefault="00A9025A" w:rsidP="00A9025A">
                        <w:pPr>
                          <w:jc w:val="center"/>
                          <w:rPr>
                            <w:rFonts w:ascii="Arial Narrow" w:hAnsi="Arial Narrow"/>
                            <w:b/>
                            <w:spacing w:val="60"/>
                            <w:sz w:val="22"/>
                            <w:szCs w:val="22"/>
                            <w14:glow w14:rad="45504">
                              <w14:schemeClr w14:val="accent1">
                                <w14:alpha w14:val="65000"/>
                                <w14:satMod w14:val="220000"/>
                              </w14:schemeClr>
                            </w14:glow>
                            <w14:textOutline w14:w="5715" w14:cap="flat" w14:cmpd="sng" w14:algn="ctr">
                              <w14:solidFill>
                                <w14:schemeClr w14:val="accent1">
                                  <w14:tint w14:val="1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286F77">
                          <w:rPr>
                            <w:rFonts w:ascii="Arial Narrow" w:hAnsi="Arial Narrow"/>
                            <w:b/>
                            <w:spacing w:val="60"/>
                            <w:sz w:val="22"/>
                            <w:szCs w:val="22"/>
                            <w14:glow w14:rad="45504">
                              <w14:schemeClr w14:val="accent1">
                                <w14:alpha w14:val="65000"/>
                                <w14:satMod w14:val="220000"/>
                              </w14:schemeClr>
                            </w14:glow>
                            <w14:textOutline w14:w="5715" w14:cap="flat" w14:cmpd="sng" w14:algn="ctr">
                              <w14:solidFill>
                                <w14:schemeClr w14:val="accent1">
                                  <w14:tint w14:val="1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  <w:t>C A M A T</w:t>
                        </w:r>
                      </w:p>
                      <w:p w:rsidR="00A9025A" w:rsidRPr="00DB09F9" w:rsidRDefault="00A9025A" w:rsidP="00A9025A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6112;top:7093;width:226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xBpsUA&#10;AADaAAAADwAAAGRycy9kb3ducmV2LnhtbESPQU/CQBSE7yb+h80z8SZbRQsUFkIwIhEuFA4cH91n&#10;29h92+yupfx718TE42RmvsnMFr1pREfO15YVPA4SEMSF1TWXCo6Ht4cxCB+QNTaWScGVPCzmtzcz&#10;zLS98J66PJQiQthnqKAKoc2k9EVFBv3AtsTR+7TOYIjSlVI7vES4aeRTkqTSYM1xocKWVhUVX/m3&#10;UdAl+S4fnl+f12f3Pkm3J3xZjj6Uur/rl1MQgfrwH/5rb7SCFH6vxBs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nEGmxQAAANoAAAAPAAAAAAAAAAAAAAAAAJgCAABkcnMv&#10;ZG93bnJldi54bWxQSwUGAAAAAAQABAD1AAAAigMAAAAA&#10;" fillcolor="#77b64e [3033]" stroked="f">
                  <v:fill color2="#6eaa46 [3177]" rotate="t" colors="0 #81b861;.5 #6fb242;1 #61a235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A9025A" w:rsidRDefault="00A9025A" w:rsidP="00A9025A">
                        <w:pPr>
                          <w:jc w:val="center"/>
                          <w:rPr>
                            <w:rFonts w:ascii="Arial" w:hAnsi="Arial"/>
                            <w:b/>
                            <w:sz w:val="4"/>
                            <w:szCs w:val="4"/>
                          </w:rPr>
                        </w:pPr>
                      </w:p>
                      <w:p w:rsidR="00A9025A" w:rsidRDefault="00A9025A" w:rsidP="00A9025A">
                        <w:pPr>
                          <w:jc w:val="center"/>
                          <w:rPr>
                            <w:rFonts w:ascii="Arial" w:hAnsi="Arial"/>
                            <w:b/>
                            <w:sz w:val="4"/>
                            <w:szCs w:val="4"/>
                          </w:rPr>
                        </w:pPr>
                      </w:p>
                      <w:p w:rsidR="00A9025A" w:rsidRDefault="00A9025A" w:rsidP="00A9025A">
                        <w:pPr>
                          <w:jc w:val="center"/>
                          <w:rPr>
                            <w:rFonts w:ascii="Arial" w:hAnsi="Arial"/>
                            <w:b/>
                            <w:sz w:val="4"/>
                            <w:szCs w:val="4"/>
                          </w:rPr>
                        </w:pPr>
                      </w:p>
                      <w:p w:rsidR="00A9025A" w:rsidRPr="00286F77" w:rsidRDefault="00A9025A" w:rsidP="00A9025A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:sz w:val="22"/>
                            <w:szCs w:val="2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86F77"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:sz w:val="22"/>
                            <w:szCs w:val="2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SEKRETARIS CAMAT</w:t>
                        </w:r>
                      </w:p>
                    </w:txbxContent>
                  </v:textbox>
                </v:shape>
                <v:shape id="Text Box 5" o:spid="_x0000_s1029" type="#_x0000_t202" style="position:absolute;left:7295;top:8813;width:2711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DkPcUA&#10;AADaAAAADwAAAGRycy9kb3ducmV2LnhtbESPQU/CQBSE7yT8h80z4QZbRalWFkIkKkEvFg4eH91n&#10;29B92+wupf5714SE42RmvsnMl71pREfO15YV3E4SEMSF1TWXCva71/EjCB+QNTaWScEveVguhoM5&#10;Ztqe+Yu6PJQiQthnqKAKoc2k9EVFBv3EtsTR+7HOYIjSlVI7PEe4aeRdksykwZrjQoUtvVRUHPOT&#10;UdAl+Wc+Pazv3w7u/Wn28Y0Pq3Sr1OimXz2DCNSHa/jS3mgFKfxfiT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0OQ9xQAAANoAAAAPAAAAAAAAAAAAAAAAAJgCAABkcnMv&#10;ZG93bnJldi54bWxQSwUGAAAAAAQABAD1AAAAigMAAAAA&#10;" fillcolor="#77b64e [3033]" stroked="f">
                  <v:fill color2="#6eaa46 [3177]" rotate="t" colors="0 #81b861;.5 #6fb242;1 #61a235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A9025A" w:rsidRPr="008F3AEB" w:rsidRDefault="00A9025A" w:rsidP="00A9025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6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A9025A" w:rsidRPr="00286F77" w:rsidRDefault="00A9025A" w:rsidP="00A9025A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86F77"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:lang w:val="id-ID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KA. SUB</w:t>
                        </w:r>
                        <w:r w:rsidRPr="00286F77"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AG</w:t>
                        </w:r>
                      </w:p>
                      <w:p w:rsidR="00A9025A" w:rsidRPr="00286F77" w:rsidRDefault="00A9025A" w:rsidP="00A9025A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86F77"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:lang w:val="id-ID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UMUM</w:t>
                        </w:r>
                        <w:r w:rsidRPr="00286F77"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Pr="00286F77"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:lang w:val="id-ID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KEPEG</w:t>
                        </w:r>
                        <w:r w:rsidRPr="00286F77"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AWAIAN &amp; KEUANGAN</w:t>
                        </w:r>
                      </w:p>
                      <w:p w:rsidR="00A9025A" w:rsidRPr="00246A74" w:rsidRDefault="00A9025A" w:rsidP="00A9025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8"/>
                            <w:szCs w:val="18"/>
                            <w:u w:val="single"/>
                          </w:rPr>
                        </w:pPr>
                      </w:p>
                      <w:p w:rsidR="00A9025A" w:rsidRPr="003747A8" w:rsidRDefault="00A9025A" w:rsidP="00A9025A">
                        <w:pPr>
                          <w:rPr>
                            <w:rFonts w:ascii="Arial" w:hAnsi="Arial"/>
                            <w:b/>
                            <w:sz w:val="16"/>
                            <w:szCs w:val="16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4421;top:8813;width:2711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9wT8IA&#10;AADaAAAADwAAAGRycy9kb3ducmV2LnhtbERPPW/CMBDdkfgP1lViA6elBZpiECoqVC0LgaHjEV+T&#10;iPgc2SaEf4+HSh2f3vd82ZlatOR8ZVnB4ygBQZxbXXGh4Hj4GM5A+ICssbZMCm7kYbno9+aYanvl&#10;PbVZKEQMYZ+igjKEJpXS5yUZ9CPbEEfu1zqDIUJXSO3wGsNNLZ+SZCINVhwbSmzovaT8nF2MgjbJ&#10;dtn4tH7enNz2dfL9gy+r6ZdSg4du9QYiUBf+xX/uT60gbo1X4g2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T3BPwgAAANoAAAAPAAAAAAAAAAAAAAAAAJgCAABkcnMvZG93&#10;bnJldi54bWxQSwUGAAAAAAQABAD1AAAAhwMAAAAA&#10;" fillcolor="#77b64e [3033]" stroked="f">
                  <v:fill color2="#6eaa46 [3177]" rotate="t" colors="0 #81b861;.5 #6fb242;1 #61a235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A9025A" w:rsidRPr="008F3AEB" w:rsidRDefault="00A9025A" w:rsidP="00A9025A">
                        <w:pPr>
                          <w:jc w:val="center"/>
                          <w:rPr>
                            <w:rFonts w:ascii="Arial" w:hAnsi="Arial"/>
                            <w:b/>
                            <w:sz w:val="4"/>
                            <w:szCs w:val="18"/>
                          </w:rPr>
                        </w:pPr>
                      </w:p>
                      <w:p w:rsidR="00A9025A" w:rsidRPr="00286F77" w:rsidRDefault="00A9025A" w:rsidP="00A9025A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86F77"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:lang w:val="id-ID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KA. SUB</w:t>
                        </w:r>
                        <w:r w:rsidRPr="00286F77"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AG</w:t>
                        </w:r>
                      </w:p>
                      <w:p w:rsidR="00A9025A" w:rsidRPr="00286F77" w:rsidRDefault="00A9025A" w:rsidP="00A9025A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86F77"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:lang w:val="id-ID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HUKUM</w:t>
                        </w:r>
                        <w:r w:rsidRPr="00286F77"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 w:rsidRPr="00286F77"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:lang w:val="id-ID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PERENCANAAN</w:t>
                        </w:r>
                        <w:r w:rsidRPr="00286F77">
                          <w:rPr>
                            <w:rFonts w:ascii="Arial Narrow" w:hAnsi="Arial Narrow"/>
                            <w:b/>
                            <w:color w:val="385623" w:themeColor="accent6" w:themeShade="80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, &amp; PELAPORAN</w:t>
                        </w:r>
                      </w:p>
                      <w:p w:rsidR="00A9025A" w:rsidRPr="008A66BE" w:rsidRDefault="00A9025A" w:rsidP="00A9025A">
                        <w:pPr>
                          <w:jc w:val="center"/>
                          <w:rPr>
                            <w:rFonts w:ascii="Arial" w:hAnsi="Arial"/>
                            <w:b/>
                            <w:u w:val="single"/>
                          </w:rPr>
                        </w:pPr>
                      </w:p>
                    </w:txbxContent>
                  </v:textbox>
                </v:shape>
                <v:group id="Group 8" o:spid="_x0000_s1031" style="position:absolute;left:1485;top:11478;width:7567;height:1084" coordorigin="1485,13249" coordsize="7567,1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9" o:spid="_x0000_s1032" type="#_x0000_t202" style="position:absolute;left:1485;top:13313;width:1757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aY58QA&#10;AADbAAAADwAAAGRycy9kb3ducmV2LnhtbERPTU/CQBC9k/gfNmPCDbZVQa1sCZGgBrxYOHgcumPb&#10;2J1tdpdS/71rYsJtXt7nLJaDaUVPzjeWFaTTBARxaXXDlYLDfjN5AOEDssbWMin4IQ/L/Gq0wEzb&#10;M39QX4RKxBD2GSqoQ+gyKX1Zk0E/tR1x5L6sMxgidJXUDs8x3LTyJknm0mDDsaHGjp5rKr+Lk1HQ&#10;J8V7cXtc370c3evjfPeJs9X9Vqnx9bB6AhFoCBfxv/tNx/kp/P0S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WmOfEAAAA2wAAAA8AAAAAAAAAAAAAAAAAmAIAAGRycy9k&#10;b3ducmV2LnhtbFBLBQYAAAAABAAEAPUAAACJAwAAAAA=&#10;" fillcolor="#77b64e [3033]" stroked="f">
                    <v:fill color2="#6eaa46 [3177]" rotate="t" colors="0 #81b861;.5 #6fb242;1 #61a235" focus="100%" type="gradient">
                      <o:fill v:ext="view" type="gradientUnscaled"/>
                    </v:fill>
                    <v:shadow on="t" color="black" opacity="41287f" offset="0,1.5pt"/>
                    <v:textbox>
                      <w:txbxContent>
                        <w:p w:rsidR="00A9025A" w:rsidRDefault="00A9025A" w:rsidP="00A9025A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proofErr w:type="gramStart"/>
                          <w:r w:rsidRPr="00286F77"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SEKSI  PEMERINTAHAN</w:t>
                          </w:r>
                          <w:proofErr w:type="gramEnd"/>
                          <w:r w:rsidRPr="00286F77"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:rsidR="00A9025A" w:rsidRPr="00246A74" w:rsidRDefault="00A9025A" w:rsidP="00A9025A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0" o:spid="_x0000_s1033" type="#_x0000_t202" style="position:absolute;left:3478;top:13306;width:1757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QGkMQA&#10;AADbAAAADwAAAGRycy9kb3ducmV2LnhtbERPS0/CQBC+m/AfNkPCTbag8igshEhQo1yoHjgO3aFt&#10;6M42u0up/941MfE2X77nLNedqUVLzleWFYyGCQji3OqKCwVfn7v7GQgfkDXWlknBN3lYr3p3S0y1&#10;vfGB2iwUIoawT1FBGUKTSunzkgz6oW2II3e2zmCI0BVSO7zFcFPLcZJMpMGKY0OJDT2XlF+yq1HQ&#10;Jtk+ezhtH19O7nU++Tji02b6rtSg320WIAJ14V/8537Tcf4Yfn+J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EBpDEAAAA2wAAAA8AAAAAAAAAAAAAAAAAmAIAAGRycy9k&#10;b3ducmV2LnhtbFBLBQYAAAAABAAEAPUAAACJAwAAAAA=&#10;" fillcolor="#77b64e [3033]" stroked="f">
                    <v:fill color2="#6eaa46 [3177]" rotate="t" colors="0 #81b861;.5 #6fb242;1 #61a235" focus="100%" type="gradient">
                      <o:fill v:ext="view" type="gradientUnscaled"/>
                    </v:fill>
                    <v:shadow on="t" color="black" opacity="41287f" offset="0,1.5pt"/>
                    <v:textbox>
                      <w:txbxContent>
                        <w:p w:rsidR="00A9025A" w:rsidRPr="00286F77" w:rsidRDefault="00A9025A" w:rsidP="00A9025A">
                          <w:pPr>
                            <w:contextualSpacing/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4"/>
                              <w:szCs w:val="4"/>
                              <w:u w:val="single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contextualSpacing/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4"/>
                              <w:szCs w:val="4"/>
                              <w:u w:val="single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contextualSpacing/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4"/>
                              <w:szCs w:val="4"/>
                              <w:u w:val="single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contextualSpacing/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4"/>
                              <w:szCs w:val="4"/>
                              <w:u w:val="single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86F77"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SEKSI </w:t>
                          </w:r>
                        </w:p>
                        <w:p w:rsidR="00A9025A" w:rsidRPr="00286F77" w:rsidRDefault="00A9025A" w:rsidP="00A9025A">
                          <w:pPr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86F77"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TRANTIBUM</w:t>
                          </w:r>
                        </w:p>
                        <w:p w:rsidR="00A9025A" w:rsidRPr="00286F77" w:rsidRDefault="00A9025A" w:rsidP="00A9025A">
                          <w:pPr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Text Box 11" o:spid="_x0000_s1034" type="#_x0000_t202" style="position:absolute;left:5375;top:13281;width:1757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jC8MA&#10;AADbAAAADwAAAGRycy9kb3ducmV2LnhtbERPTU/CQBC9m/AfNkPCTbaIohQWQiSoAS8WDhyH7tA2&#10;dGeb3aXUf++amHibl/c582VnatGS85VlBaNhAoI4t7riQsFhv7l/AeEDssbaMin4Jg/LRe9ujqm2&#10;N/6iNguFiCHsU1RQhtCkUvq8JIN+aBviyJ2tMxgidIXUDm8x3NTyIUkm0mDFsaHEhl5Lyi/Z1Sho&#10;k+wzG5/Wj28n9z6d7I74tHreKjXod6sZiEBd+Bf/uT90nD+G31/i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ijC8MAAADbAAAADwAAAAAAAAAAAAAAAACYAgAAZHJzL2Rv&#10;d25yZXYueG1sUEsFBgAAAAAEAAQA9QAAAIgDAAAAAA==&#10;" fillcolor="#77b64e [3033]" stroked="f">
                    <v:fill color2="#6eaa46 [3177]" rotate="t" colors="0 #81b861;.5 #6fb242;1 #61a235" focus="100%" type="gradient">
                      <o:fill v:ext="view" type="gradientUnscaled"/>
                    </v:fill>
                    <v:shadow on="t" color="black" opacity="41287f" offset="0,1.5pt"/>
                    <v:textbox>
                      <w:txbxContent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4"/>
                              <w:szCs w:val="4"/>
                              <w:u w:val="single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4"/>
                              <w:szCs w:val="4"/>
                              <w:u w:val="single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4"/>
                              <w:szCs w:val="4"/>
                              <w:u w:val="single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4"/>
                              <w:szCs w:val="4"/>
                              <w:u w:val="single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4"/>
                              <w:szCs w:val="4"/>
                              <w:u w:val="single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86F77"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SEKSI </w:t>
                          </w: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86F77"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EKBANG</w:t>
                          </w:r>
                        </w:p>
                        <w:p w:rsidR="00A9025A" w:rsidRPr="00286F77" w:rsidRDefault="00A9025A" w:rsidP="00A9025A">
                          <w:pPr>
                            <w:rPr>
                              <w:rFonts w:ascii="Arial Narrow" w:hAnsi="Arial Narrow"/>
                              <w:b/>
                              <w:color w:val="385623" w:themeColor="accent6" w:themeShade="80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b/>
                              <w:color w:val="385623" w:themeColor="accent6" w:themeShade="80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shape id="_x0000_s1035" type="#_x0000_t202" style="position:absolute;left:7295;top:13249;width:1757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E7f8QA&#10;AADbAAAADwAAAGRycy9kb3ducmV2LnhtbERPyW7CMBC9V+IfrKnEjThla5tiEAJ1EfTSwKHHIZ4m&#10;EfE4sk1I/76uVKm3eXrrLFa9aURHzteWFdwlKQjiwuqaSwXHw/PoAYQPyBoby6TgmzysloObBWba&#10;XvmDujyUIoawz1BBFUKbSemLigz6xLbEkfuyzmCI0JVSO7zGcNPIcZrOpcGaY0OFLW0qKs75xSjo&#10;0vw9n5y205eTe32c7z9xtr7fKTW87ddPIAL14V/8537Tcf4Ufn+J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hO3/EAAAA2wAAAA8AAAAAAAAAAAAAAAAAmAIAAGRycy9k&#10;b3ducmV2LnhtbFBLBQYAAAAABAAEAPUAAACJAwAAAAA=&#10;" fillcolor="#77b64e [3033]" stroked="f">
                    <v:fill color2="#6eaa46 [3177]" rotate="t" colors="0 #81b861;.5 #6fb242;1 #61a235" focus="100%" type="gradient">
                      <o:fill v:ext="view" type="gradientUnscaled"/>
                    </v:fill>
                    <v:shadow on="t" color="black" opacity="41287f" offset="0,1.5pt"/>
                    <v:textbox>
                      <w:txbxContent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4"/>
                              <w:szCs w:val="4"/>
                              <w:u w:val="single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4"/>
                              <w:szCs w:val="4"/>
                              <w:u w:val="single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4"/>
                              <w:szCs w:val="4"/>
                              <w:u w:val="single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4"/>
                              <w:szCs w:val="4"/>
                              <w:u w:val="single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4"/>
                              <w:szCs w:val="4"/>
                              <w:u w:val="single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cs="Calibri"/>
                              <w:b/>
                              <w:color w:val="385623" w:themeColor="accent6" w:themeShade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86F77">
                            <w:rPr>
                              <w:rFonts w:cs="Calibri"/>
                              <w:b/>
                              <w:color w:val="385623" w:themeColor="accent6" w:themeShade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SEKSI </w:t>
                          </w: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cs="Calibri"/>
                              <w:b/>
                              <w:color w:val="385623" w:themeColor="accent6" w:themeShade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286F77">
                            <w:rPr>
                              <w:rFonts w:cs="Calibri"/>
                              <w:b/>
                              <w:color w:val="385623" w:themeColor="accent6" w:themeShade="8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KESOS</w:t>
                          </w: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16"/>
                              <w:szCs w:val="16"/>
                            </w:rPr>
                          </w:pPr>
                        </w:p>
                        <w:p w:rsidR="00A9025A" w:rsidRPr="00286F77" w:rsidRDefault="00A9025A" w:rsidP="00A9025A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385623" w:themeColor="accent6" w:themeShade="80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</w:txbxContent>
                    </v:textbox>
                  </v:shape>
                </v:group>
                <v:group id="Group 13" o:spid="_x0000_s1036" style="position:absolute;left:2302;top:6655;width:7643;height:4887" coordorigin="2302,6655" coordsize="7643,48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line id="Line 14" o:spid="_x0000_s1037" style="position:absolute;visibility:visible;mso-wrap-style:square" from="2770,6655" to="2770,11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VPy8MAAADbAAAADwAAAGRycy9kb3ducmV2LnhtbERPTWvCQBC9F/wPywi9mY0eRKKrFFFQ&#10;hBZNsfU2ZKdJMDsbs1sT/fWuUOhtHu9zZovOVOJKjSstKxhGMQjizOqScwWf6XowAeE8ssbKMim4&#10;kYPFvPcyw0Tblvd0PfhchBB2CSoovK8TKV1WkEEX2Zo4cD+2MegDbHKpG2xDuKnkKI7H0mDJoaHA&#10;mpYFZefDr1HQHi/p+y7efunvVbo5nW73j2qYKvXa796mIDx1/l/8597oMH8Mz1/CAX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FT8vDAAAA2wAAAA8AAAAAAAAAAAAA&#10;AAAAoQIAAGRycy9kb3ducmV2LnhtbFBLBQYAAAAABAAEAPkAAACRAwAAAAA=&#10;" strokecolor="black [3200]" strokeweight="1.5pt">
                    <v:stroke joinstyle="miter"/>
                  </v:line>
                  <v:line id="Line 15" o:spid="_x0000_s1038" style="position:absolute;visibility:visible;mso-wrap-style:square" from="7395,7811" to="7395,8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nqUMMAAADbAAAADwAAAGRycy9kb3ducmV2LnhtbERPTWvCQBC9C/0PyxS86cYeVFJXEWlB&#10;ERSNtPU2ZMckmJ1Ns6uJ/fVdQfA2j/c5k1lrSnGl2hWWFQz6EQji1OqCMwWH5LM3BuE8ssbSMim4&#10;kYPZ9KUzwVjbhnd03ftMhBB2MSrIva9iKV2ak0HXtxVx4E62NugDrDOpa2xCuCnlWxQNpcGCQ0OO&#10;FS1ySs/7i1HQfP0mm3W0+tY/H8nyeLz9bctBolT3tZ2/g/DU+qf44V7qMH8E91/CAXL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J6lDDAAAA2wAAAA8AAAAAAAAAAAAA&#10;AAAAoQIAAGRycy9kb3ducmV2LnhtbFBLBQYAAAAABAAEAPkAAACRAwAAAAA=&#10;" strokecolor="black [3200]" strokeweight="1.5pt">
                    <v:stroke joinstyle="miter"/>
                  </v:line>
                  <v:line id="Line 17" o:spid="_x0000_s1039" style="position:absolute;flip:x;visibility:visible;mso-wrap-style:square" from="2770,7453" to="6112,7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pZ+cIAAADbAAAADwAAAGRycy9kb3ducmV2LnhtbERPTWsCMRC9F/ofwhR6KZrYg9bVKCoI&#10;nqTu9uJt2Iy7i5vJsoma+uubguBtHu9z5stoW3Gl3jeONYyGCgRx6UzDlYafYjv4AuEDssHWMWn4&#10;JQ/LxevLHDPjbnygax4qkULYZ6ihDqHLpPRlTRb90HXEiTu53mJIsK+k6fGWwm0rP5UaS4sNp4Ya&#10;O9rUVJ7zi9Uw/Y7n3X5U5Irv65U6Tu4f0RRav7/F1QxEoBie4od7Z9L8Kfz/kg6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pZ+cIAAADbAAAADwAAAAAAAAAAAAAA&#10;AAChAgAAZHJzL2Rvd25yZXYueG1sUEsFBgAAAAAEAAQA+QAAAJADAAAAAA==&#10;" strokecolor="black [3200]" strokeweight="1.5pt">
                    <v:stroke joinstyle="miter"/>
                  </v:line>
                  <v:line id="Line 18" o:spid="_x0000_s1040" style="position:absolute;visibility:visible;mso-wrap-style:square" from="5661,8246" to="8730,8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y4mcIAAADbAAAADwAAAGRycy9kb3ducmV2LnhtbERPy4rCMBTdC/MP4Q6401QXItUowzCC&#10;w4CiFR+7S3NtyzQ3tYm2+vVmIbg8nPd03ppS3Kh2hWUFg34Egji1uuBMwS5Z9MYgnEfWWFomBXdy&#10;MJ99dKYYa9vwhm5bn4kQwi5GBbn3VSylS3My6Pq2Ig7c2dYGfYB1JnWNTQg3pRxG0UgaLDg05FjR&#10;d07p//ZqFDT7S7L6i34P+viTLE+n+2NdDhKlup/t1wSEp9a/xS/3UisYhvXhS/gBcv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Ey4mcIAAADbAAAADwAAAAAAAAAAAAAA&#10;AAChAgAAZHJzL2Rvd25yZXYueG1sUEsFBgAAAAAEAAQA+QAAAJADAAAAAA==&#10;" strokecolor="black [3200]" strokeweight="1.5pt">
                    <v:stroke joinstyle="miter"/>
                  </v:line>
                  <v:line id="Line 19" o:spid="_x0000_s1041" style="position:absolute;visibility:visible;mso-wrap-style:square" from="5661,8273" to="5661,8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AdAsUAAADbAAAADwAAAGRycy9kb3ducmV2LnhtbESPQWvCQBSE74X+h+UJ3nQTDyKpq0ix&#10;YBEUjbT19sg+k9Ds2zS7muivdwWhx2FmvmGm885U4kKNKy0riIcRCOLM6pJzBYf0YzAB4Tyyxsoy&#10;KbiSg/ns9WWKibYt7+iy97kIEHYJKii8rxMpXVaQQTe0NXHwTrYx6INscqkbbAPcVHIURWNpsOSw&#10;UGBN7wVlv/uzUdB+/aWbdfT5rX+W6ep4vN62VZwq1e91izcQnjr/H362V1rBKIbHl/A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AdAsUAAADbAAAADwAAAAAAAAAA&#10;AAAAAAChAgAAZHJzL2Rvd25yZXYueG1sUEsFBgAAAAAEAAQA+QAAAJMDAAAAAA==&#10;" strokecolor="black [3200]" strokeweight="1.5pt">
                    <v:stroke joinstyle="miter"/>
                  </v:line>
                  <v:group id="Group 20" o:spid="_x0000_s1042" style="position:absolute;left:2302;top:11004;width:7643;height:538" coordorigin="2302,11004" coordsize="764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line id="Line 21" o:spid="_x0000_s1043" style="position:absolute;visibility:visible;mso-wrap-style:square" from="2302,11025" to="2302,11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4m7sYAAADbAAAADwAAAGRycy9kb3ducmV2LnhtbESPQWvCQBSE74L/YXmCN93EQpHoGopY&#10;sAgWTan19si+JqHZt2l2NbG/visUehxm5htmmfamFldqXWVZQTyNQBDnVldcKHjLnidzEM4ja6wt&#10;k4IbOUhXw8ESE207PtD16AsRIOwSVFB63yRSurwkg25qG+LgfdrWoA+yLaRusQtwU8tZFD1KgxWH&#10;hRIbWpeUfx0vRkH3/p3td9HLSX9ssu35fPt5reNMqfGof1qA8NT7//Bfe6sVzB7g/iX8AL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eJu7GAAAA2wAAAA8AAAAAAAAA&#10;AAAAAAAAoQIAAGRycy9kb3ducmV2LnhtbFBLBQYAAAAABAAEAPkAAACUAwAAAAA=&#10;" strokecolor="black [3200]" strokeweight="1.5pt">
                      <v:stroke joinstyle="miter"/>
                    </v:line>
                    <v:line id="Line 22" o:spid="_x0000_s1044" style="position:absolute;visibility:visible;mso-wrap-style:square" from="2302,11004" to="9945,11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e+msYAAADbAAAADwAAAGRycy9kb3ducmV2LnhtbESPQWvCQBSE74L/YXmCN91ESpHoGopY&#10;sAgWTan19si+JqHZt2l2NbG/visUehxm5htmmfamFldqXWVZQTyNQBDnVldcKHjLnidzEM4ja6wt&#10;k4IbOUhXw8ESE207PtD16AsRIOwSVFB63yRSurwkg25qG+LgfdrWoA+yLaRusQtwU8tZFD1KgxWH&#10;hRIbWpeUfx0vRkH3/p3td9HLSX9ssu35fPt5reNMqfGof1qA8NT7//Bfe6sVzB7g/iX8AL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3vprGAAAA2wAAAA8AAAAAAAAA&#10;AAAAAAAAoQIAAGRycy9kb3ducmV2LnhtbFBLBQYAAAAABAAEAPkAAACUAwAAAAA=&#10;" strokecolor="black [3200]" strokeweight="1.5pt">
                      <v:stroke joinstyle="miter"/>
                    </v:line>
                    <v:line id="Line 23" o:spid="_x0000_s1045" style="position:absolute;visibility:visible;mso-wrap-style:square" from="6262,11018" to="6262,11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sbAcYAAADbAAAADwAAAGRycy9kb3ducmV2LnhtbESPQWvCQBSE74L/YXmCN91EaJHoGopY&#10;sAgWTan19si+JqHZt2l2NbG/visUehxm5htmmfamFldqXWVZQTyNQBDnVldcKHjLnidzEM4ja6wt&#10;k4IbOUhXw8ESE207PtD16AsRIOwSVFB63yRSurwkg25qG+LgfdrWoA+yLaRusQtwU8tZFD1KgxWH&#10;hRIbWpeUfx0vRkH3/p3td9HLSX9ssu35fPt5reNMqfGof1qA8NT7//Bfe6sVzB7g/iX8AL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7GwHGAAAA2wAAAA8AAAAAAAAA&#10;AAAAAAAAoQIAAGRycy9kb3ducmV2LnhtbFBLBQYAAAAABAAEAPkAAACUAwAAAAA=&#10;" strokecolor="black [3200]" strokeweight="1.5pt">
                      <v:stroke joinstyle="miter"/>
                    </v:line>
                    <v:line id="Line 24" o:spid="_x0000_s1046" style="position:absolute;visibility:visible;mso-wrap-style:square" from="4353,11025" to="4353,11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mFdsYAAADbAAAADwAAAGRycy9kb3ducmV2LnhtbESPQWvCQBSE74X+h+UVvNWNHqREN6EU&#10;C4qgaKTV2yP7TILZt2l2NbG/visIPQ4z8w0zS3tTiyu1rrKsYDSMQBDnVldcKNhnn69vIJxH1lhb&#10;JgU3cpAmz08zjLXteEvXnS9EgLCLUUHpfRNL6fKSDLqhbYiDd7KtQR9kW0jdYhfgppbjKJpIgxWH&#10;hRIb+igpP+8uRkH39ZOtV9HyWx/m2eJ4vP1u6lGm1OClf5+C8NT7//CjvdAKxhO4fwk/QC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TphXbGAAAA2wAAAA8AAAAAAAAA&#10;AAAAAAAAoQIAAGRycy9kb3ducmV2LnhtbFBLBQYAAAAABAAEAPkAAACUAwAAAAA=&#10;" strokecolor="black [3200]" strokeweight="1.5pt">
                      <v:stroke joinstyle="miter"/>
                    </v:line>
                    <v:line id="Line 25" o:spid="_x0000_s1047" style="position:absolute;visibility:visible;mso-wrap-style:square" from="8140,11025" to="8140,11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Ug7cYAAADbAAAADwAAAGRycy9kb3ducmV2LnhtbESPQWvCQBSE74L/YXmCN93EQyvRNRSx&#10;YBEsmlLr7ZF9TUKzb9PsamJ/fVco9DjMzDfMMu1NLa7UusqygngagSDOra64UPCWPU/mIJxH1lhb&#10;JgU3cpCuhoMlJtp2fKDr0RciQNglqKD0vkmkdHlJBt3UNsTB+7StQR9kW0jdYhfgppazKHqQBisO&#10;CyU2tC4p/zpejILu/Tvb76KXk/7YZNvz+fbzWseZUuNR/7QA4an3/+G/9lYrmD3C/Uv4AX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ulIO3GAAAA2wAAAA8AAAAAAAAA&#10;AAAAAAAAoQIAAGRycy9kb3ducmV2LnhtbFBLBQYAAAAABAAEAPkAAACUAwAAAAA=&#10;" strokecolor="black [3200]" strokeweight="1.5pt">
                      <v:stroke joinstyle="miter"/>
                    </v:line>
                  </v:group>
                </v:group>
              </v:group>
            </w:pict>
          </mc:Fallback>
        </mc:AlternateContent>
      </w:r>
    </w:p>
    <w:p w:rsidR="00A9025A" w:rsidRPr="00F8252F" w:rsidRDefault="00A9025A" w:rsidP="00A9025A">
      <w:pPr>
        <w:spacing w:line="336" w:lineRule="auto"/>
        <w:rPr>
          <w:rFonts w:ascii="Arial Narrow" w:hAnsi="Arial Narrow" w:cs="Calibri"/>
          <w:lang w:val="id-ID"/>
        </w:rPr>
      </w:pPr>
    </w:p>
    <w:p w:rsidR="00A9025A" w:rsidRPr="00F8252F" w:rsidRDefault="00A9025A" w:rsidP="00A9025A">
      <w:pPr>
        <w:spacing w:line="336" w:lineRule="auto"/>
        <w:rPr>
          <w:rFonts w:ascii="Arial Narrow" w:hAnsi="Arial Narrow" w:cs="Calibri"/>
          <w:lang w:val="id-ID"/>
        </w:rPr>
      </w:pPr>
    </w:p>
    <w:p w:rsidR="00A9025A" w:rsidRPr="00F8252F" w:rsidRDefault="00A9025A" w:rsidP="00A9025A">
      <w:pPr>
        <w:spacing w:line="336" w:lineRule="auto"/>
        <w:rPr>
          <w:rFonts w:ascii="Arial Narrow" w:hAnsi="Arial Narrow" w:cs="Calibri"/>
          <w:lang w:val="id-ID"/>
        </w:rPr>
      </w:pPr>
    </w:p>
    <w:p w:rsidR="00A9025A" w:rsidRPr="00F8252F" w:rsidRDefault="00A9025A" w:rsidP="00A9025A">
      <w:pPr>
        <w:spacing w:line="336" w:lineRule="auto"/>
        <w:rPr>
          <w:rFonts w:ascii="Arial Narrow" w:hAnsi="Arial Narrow" w:cs="Calibri"/>
          <w:lang w:val="id-ID"/>
        </w:rPr>
      </w:pPr>
    </w:p>
    <w:p w:rsidR="00A9025A" w:rsidRPr="00F8252F" w:rsidRDefault="00A9025A" w:rsidP="00A9025A">
      <w:pPr>
        <w:spacing w:line="336" w:lineRule="auto"/>
        <w:rPr>
          <w:rFonts w:ascii="Arial Narrow" w:hAnsi="Arial Narrow" w:cs="Calibri"/>
          <w:lang w:val="id-ID"/>
        </w:rPr>
      </w:pPr>
    </w:p>
    <w:p w:rsidR="00A9025A" w:rsidRPr="00F8252F" w:rsidRDefault="00A9025A" w:rsidP="00A9025A">
      <w:pPr>
        <w:spacing w:line="336" w:lineRule="auto"/>
        <w:rPr>
          <w:rFonts w:ascii="Arial Narrow" w:hAnsi="Arial Narrow" w:cs="Calibri"/>
          <w:lang w:val="id-ID"/>
        </w:rPr>
      </w:pPr>
      <w:r w:rsidRPr="00F8252F">
        <w:rPr>
          <w:rFonts w:ascii="Arial Narrow" w:hAnsi="Arial Narrow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8930" wp14:editId="48ABE2B5">
                <wp:simplePos x="0" y="0"/>
                <wp:positionH relativeFrom="column">
                  <wp:posOffset>887095</wp:posOffset>
                </wp:positionH>
                <wp:positionV relativeFrom="paragraph">
                  <wp:posOffset>74295</wp:posOffset>
                </wp:positionV>
                <wp:extent cx="1981200" cy="17780"/>
                <wp:effectExtent l="0" t="0" r="19050" b="2032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1778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B810C" id="Straight Connector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5pt,5.85pt" to="225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dk0AEAAPYDAAAOAAAAZHJzL2Uyb0RvYy54bWysU02P0zAQvSPxHyzfaZI9sG3UdA+tlguC&#10;igXuXmfcWPKXxqZJ/z1jpw0IkBBoL5Y/5r2Z92a8fZisYWfAqL3reLOqOQMnfa/dqeNfPj++WXMW&#10;k3C9MN5Bxy8Q+cPu9avtGFq484M3PSAjEhfbMXR8SCm0VRXlAFbElQ/g6FF5tCLREU9Vj2Ikdmuq&#10;u7p+W40e+4BeQox0e5gf+a7wKwUyfVQqQmKm41RbKiuW9Tmv1W4r2hOKMGh5LUP8RxVWaEdJF6qD&#10;SIJ9Q/0bldUSffQqraS3lVdKSygaSE1T/6LmaRABihYyJ4bFpvhytPLD+YhM9x3fcOaEpRY9JRT6&#10;NCS2986RgR7ZJvs0hthS+N4d8XqK4YhZ9KTQMmV0+EojUGwgYWwqLl8Wl2FKTNJls1k31DrOJL01&#10;9/fr0oVqpsl0AWN6B96yvOm40S6bIFpxfh8TpabQW0i+Nu4GOog4sLOgVve0yzVTaH6ucu1ztWWX&#10;LgZm6CdQpD5XVVKUuYO9wZlGSAkuNQsTRWeY0sYswPrvwGt8hkKZyX8BL4iS2bu0gK12Hv+UPU23&#10;ktUcf3Ng1p0tePb9pfSxWEPDVby6foQ8vT+fC/zHd919BwAA//8DAFBLAwQUAAYACAAAACEAMKaW&#10;Md8AAAAJAQAADwAAAGRycy9kb3ducmV2LnhtbExPwU7CQBC9m/APmyHxJlu0KNRuiTHxYDAkIBqP&#10;S3doi93Z2t2W6tc7nPQ07828vPcmXQ62Fj22vnKkYDqJQCDlzlRUKNi9Pl3NQfigyejaESr4Rg/L&#10;bHSR6sS4E22w34ZCsAn5RCsoQ2gSKX1eotV+4hokvh1ca3Vg2hbStPrE5raW11F0K62uiBNK3eBj&#10;ifnntrMKjqv515t97l9o99MtPtbv8WpTxUpdjoeHexABh/AnhnN9rg4Zd9q7jowXNfObxR1LGUx5&#10;siCencGeF/EMZJbK/x9kvwAAAP//AwBQSwECLQAUAAYACAAAACEAtoM4kv4AAADhAQAAEwAAAAAA&#10;AAAAAAAAAAAAAAAAW0NvbnRlbnRfVHlwZXNdLnhtbFBLAQItABQABgAIAAAAIQA4/SH/1gAAAJQB&#10;AAALAAAAAAAAAAAAAAAAAC8BAABfcmVscy8ucmVsc1BLAQItABQABgAIAAAAIQATV2dk0AEAAPYD&#10;AAAOAAAAAAAAAAAAAAAAAC4CAABkcnMvZTJvRG9jLnhtbFBLAQItABQABgAIAAAAIQAwppYx3wAA&#10;AAkBAAAPAAAAAAAAAAAAAAAAACoEAABkcnMvZG93bnJldi54bWxQSwUGAAAAAAQABADzAAAANgUA&#10;AAAA&#10;" strokecolor="#5b9bd5 [3204]" strokeweight=".5pt">
                <v:stroke dashstyle="dash" joinstyle="miter"/>
              </v:line>
            </w:pict>
          </mc:Fallback>
        </mc:AlternateContent>
      </w:r>
      <w:r w:rsidRPr="00F8252F">
        <w:rPr>
          <w:rFonts w:ascii="Arial Narrow" w:hAnsi="Arial Narrow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525A8" wp14:editId="7D2240B8">
                <wp:simplePos x="0" y="0"/>
                <wp:positionH relativeFrom="column">
                  <wp:posOffset>877570</wp:posOffset>
                </wp:positionH>
                <wp:positionV relativeFrom="paragraph">
                  <wp:posOffset>74295</wp:posOffset>
                </wp:positionV>
                <wp:extent cx="9525" cy="2266950"/>
                <wp:effectExtent l="0" t="0" r="28575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669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1B235" id="Straight Connector 2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1pt,5.85pt" to="69.85pt,1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Yv0gEAAPUDAAAOAAAAZHJzL2Uyb0RvYy54bWysU8uu0zAQ3SPxD5b3NGmkVtyo6V20AhYI&#10;Ki58gK8zbiz5pbFp0r9n7LQBAUICsbFsz5wzZ47Hu8fJGnYBjNq7jq9XNWfgpO+1O3f8y+c3r15z&#10;FpNwvTDeQcevEPnj/uWL3RhaaPzgTQ/IiMTFdgwdH1IKbVVFOYAVceUDOAoqj1YkOuK56lGMxG5N&#10;1dT1tho99gG9hBjp9jgH+b7wKwUyfVQqQmKm46QtlRXL+pzXar8T7RlFGLS8yRD/oMIK7ajoQnUU&#10;SbCvqH+hslqij16llfS28kppCaUH6mZd/9TN0yAClF7InBgWm+L/o5UfLidkuu94w5kTlp7oKaHQ&#10;5yGxg3eODPTImuzTGGJL6Qd3wtsphhPmpieFlimjwzsagWIDNcam4vJ1cRmmxCRdPmyaDWeSAk2z&#10;3T5syiNUM0tmCxjTW/CW5U3HjXbZA9GKy/uYqDKl3lPytXF30FHEgV0EvXRPuyyZUnO4ytJnsWWX&#10;rgZm6CdQ1DyJmmWXsYODwZlGSAkurRcmys4wpY1ZgHXR9kfgLT9DoYzk34AXRKnsXVrAVjuPv6ue&#10;prtkNeffHZj7zhY8+/5anrFYQ7NVvLr9gzy8P54L/Ptv3X8DAAD//wMAUEsDBBQABgAIAAAAIQC4&#10;zT4l4QAAAAoBAAAPAAAAZHJzL2Rvd25yZXYueG1sTI/BTsMwEETvSPyDtUjcqNOmatMQp0JIHFAR&#10;UktBHN14SQLxOsROGvr1bE9wm9E+zc5k69E2YsDO144UTCcRCKTCmZpKBfuXh5sEhA+ajG4coYIf&#10;9LDOLy8ynRp3pC0Ou1AKDiGfagVVCG0qpS8qtNpPXIvEtw/XWR3YdqU0nT5yuG3kLIoW0uqa+EOl&#10;W7yvsPja9VbB5yb5frWPwxPtT/3q/fltvtnWc6Wur8a7WxABx/AHw7k+V4ecOx1cT8aLhn2czBhl&#10;MV2COAPxisVBQbxIliDzTP6fkP8CAAD//wMAUEsBAi0AFAAGAAgAAAAhALaDOJL+AAAA4QEAABMA&#10;AAAAAAAAAAAAAAAAAAAAAFtDb250ZW50X1R5cGVzXS54bWxQSwECLQAUAAYACAAAACEAOP0h/9YA&#10;AACUAQAACwAAAAAAAAAAAAAAAAAvAQAAX3JlbHMvLnJlbHNQSwECLQAUAAYACAAAACEAgINWL9IB&#10;AAD1AwAADgAAAAAAAAAAAAAAAAAuAgAAZHJzL2Uyb0RvYy54bWxQSwECLQAUAAYACAAAACEAuM0+&#10;JeEAAAAKAQAADwAAAAAAAAAAAAAAAAAsBAAAZHJzL2Rvd25yZXYueG1sUEsFBgAAAAAEAAQA8wAA&#10;ADoFAAAAAA==&#10;" strokecolor="#5b9bd5 [3204]" strokeweight=".5pt">
                <v:stroke dashstyle="dash" joinstyle="miter"/>
              </v:line>
            </w:pict>
          </mc:Fallback>
        </mc:AlternateContent>
      </w:r>
    </w:p>
    <w:p w:rsidR="00A9025A" w:rsidRPr="00F8252F" w:rsidRDefault="00A9025A" w:rsidP="00A9025A">
      <w:pPr>
        <w:spacing w:line="336" w:lineRule="auto"/>
        <w:rPr>
          <w:rFonts w:ascii="Arial Narrow" w:hAnsi="Arial Narrow" w:cs="Calibri"/>
          <w:lang w:val="id-ID"/>
        </w:rPr>
      </w:pPr>
      <w:r w:rsidRPr="00F825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9D6DF" wp14:editId="4854DE96">
                <wp:simplePos x="0" y="0"/>
                <wp:positionH relativeFrom="column">
                  <wp:posOffset>4596130</wp:posOffset>
                </wp:positionH>
                <wp:positionV relativeFrom="paragraph">
                  <wp:posOffset>142078</wp:posOffset>
                </wp:positionV>
                <wp:extent cx="0" cy="323850"/>
                <wp:effectExtent l="76200" t="19050" r="76200" b="76200"/>
                <wp:wrapNone/>
                <wp:docPr id="1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12CE7" id="Line 1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9pt,11.2pt" to="361.9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2CyQEAANwDAAAOAAAAZHJzL2Uyb0RvYy54bWysU01vEzEQvSPxHyzfyW4Sgcoqmx5a4FKg&#10;ovADHHuctfCXbDeb/HvGs8mCoOqh4jJa2++9mTczu7k+OssOkLIJvufLRcsZeBmU8fue//j+8c0V&#10;Z7kIr4QNHnp+gsyvt69fbcbYwSoMwSpIDEV87sbY86GU2DVNlgM4kRchgsdHHZITBY9p36gkRlR3&#10;tlm17btmDEnFFCTkjLe30yPfkr7WIMtXrTMUZnuOtRWKieKuxma7Ed0+iTgYeS5DvKAKJ4zHpLPU&#10;rSiCPSbzj5QzMoUcdFnI4JqgtZFAHtDNsv3LzcMgIpAXbE6Oc5vy/5OVXw73iRmFs+PMC4cjujMe&#10;2PJ9bc0Yc4eIG3+fzqccEb4bPweFSPFYArk+6uSqe/TDjtTc09xcOBYmp0uJt+vV+uot9b0R3YUX&#10;Uy6fIDhWP3pusQLSFYe7XDAzQi+Qmsb6GgcQ6oNXNMEijJ2+EVqfm1p6LXYykcvJwkT9Bhr9YkFr&#10;SkGbBjc2sYPAHVE/l9U4qSCyUrSxdia1z5PO2EoD2r6ZuHqeOKMpY/BlJjrjQ3qKXI6XUvWEv7ie&#10;vNYG7II60eioHbhC5Oy87nVH/zwT/fdPuf0FAAD//wMAUEsDBBQABgAIAAAAIQBXnsfA3gAAAAkB&#10;AAAPAAAAZHJzL2Rvd25yZXYueG1sTI9BS8NAEIXvgv9hGcGL2I1pYiVmU0TwEMGCrXieJtMkmp0N&#10;2W0a/70jHvQ28+bx3jf5era9mmj0nWMDN4sIFHHl6o4bA2+7p+s7UD4g19g7JgNf5GFdnJ/lmNXu&#10;xK80bUOjJIR9hgbaEIZMa1+1ZNEv3EAst4MbLQZZx0bXI54k3PY6jqJbbbFjaWhxoMeWqs/t0Rr4&#10;KN/LJr1adYdNkj7jbkpfeCqNubyYH+5BBZrDnxl+8AUdCmHauyPXXvUGVvFS0IOBOE5AieFX2Muw&#10;TEAXuf7/QfENAAD//wMAUEsBAi0AFAAGAAgAAAAhALaDOJL+AAAA4QEAABMAAAAAAAAAAAAAAAAA&#10;AAAAAFtDb250ZW50X1R5cGVzXS54bWxQSwECLQAUAAYACAAAACEAOP0h/9YAAACUAQAACwAAAAAA&#10;AAAAAAAAAAAvAQAAX3JlbHMvLnJlbHNQSwECLQAUAAYACAAAACEAQQDdgskBAADcAwAADgAAAAAA&#10;AAAAAAAAAAAuAgAAZHJzL2Uyb0RvYy54bWxQSwECLQAUAAYACAAAACEAV57HwN4AAAAJAQAADwAA&#10;AAAAAAAAAAAAAAAj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:rsidR="00A9025A" w:rsidRPr="00F8252F" w:rsidRDefault="00A9025A" w:rsidP="00A9025A">
      <w:pPr>
        <w:spacing w:line="336" w:lineRule="auto"/>
        <w:rPr>
          <w:rFonts w:ascii="Arial Narrow" w:hAnsi="Arial Narrow" w:cs="Calibri"/>
          <w:lang w:val="id-ID"/>
        </w:rPr>
      </w:pPr>
    </w:p>
    <w:p w:rsidR="00A9025A" w:rsidRPr="00F8252F" w:rsidRDefault="00A9025A" w:rsidP="00A9025A">
      <w:pPr>
        <w:spacing w:line="360" w:lineRule="auto"/>
        <w:ind w:left="1060"/>
        <w:jc w:val="both"/>
        <w:rPr>
          <w:rFonts w:ascii="Arial" w:eastAsia="Arial" w:hAnsi="Arial"/>
          <w:sz w:val="24"/>
        </w:rPr>
      </w:pPr>
    </w:p>
    <w:p w:rsidR="00A9025A" w:rsidRPr="00F8252F" w:rsidRDefault="00A9025A" w:rsidP="00A9025A">
      <w:pPr>
        <w:spacing w:line="360" w:lineRule="auto"/>
        <w:ind w:left="1060"/>
        <w:jc w:val="both"/>
        <w:rPr>
          <w:rFonts w:ascii="Arial" w:eastAsia="Arial" w:hAnsi="Arial"/>
          <w:sz w:val="24"/>
        </w:rPr>
      </w:pPr>
    </w:p>
    <w:p w:rsidR="00A9025A" w:rsidRPr="00F8252F" w:rsidRDefault="00A9025A" w:rsidP="00A9025A">
      <w:pPr>
        <w:spacing w:line="360" w:lineRule="auto"/>
        <w:ind w:left="1060"/>
        <w:jc w:val="both"/>
        <w:rPr>
          <w:rFonts w:ascii="Arial" w:eastAsia="Arial" w:hAnsi="Arial"/>
          <w:sz w:val="24"/>
        </w:rPr>
      </w:pPr>
    </w:p>
    <w:p w:rsidR="00A9025A" w:rsidRPr="00F8252F" w:rsidRDefault="00A9025A" w:rsidP="00A9025A">
      <w:pPr>
        <w:spacing w:line="360" w:lineRule="auto"/>
        <w:ind w:left="1060"/>
        <w:jc w:val="both"/>
        <w:rPr>
          <w:rFonts w:ascii="Arial" w:eastAsia="Arial" w:hAnsi="Arial"/>
          <w:sz w:val="24"/>
        </w:rPr>
      </w:pPr>
    </w:p>
    <w:p w:rsidR="00A9025A" w:rsidRPr="00F8252F" w:rsidRDefault="00A9025A" w:rsidP="00A9025A">
      <w:pPr>
        <w:spacing w:line="360" w:lineRule="auto"/>
        <w:ind w:left="1060"/>
        <w:jc w:val="both"/>
        <w:rPr>
          <w:rFonts w:ascii="Arial" w:eastAsia="Arial" w:hAnsi="Arial"/>
          <w:sz w:val="24"/>
        </w:rPr>
      </w:pPr>
    </w:p>
    <w:p w:rsidR="00A9025A" w:rsidRPr="00F8252F" w:rsidRDefault="00A9025A" w:rsidP="00A9025A">
      <w:pPr>
        <w:spacing w:line="360" w:lineRule="auto"/>
        <w:ind w:left="1060"/>
        <w:jc w:val="both"/>
        <w:rPr>
          <w:rFonts w:ascii="Arial" w:eastAsia="Arial" w:hAnsi="Arial"/>
          <w:sz w:val="24"/>
        </w:rPr>
      </w:pPr>
      <w:r w:rsidRPr="00F8252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BF575" wp14:editId="493488F5">
                <wp:simplePos x="0" y="0"/>
                <wp:positionH relativeFrom="column">
                  <wp:posOffset>5359400</wp:posOffset>
                </wp:positionH>
                <wp:positionV relativeFrom="paragraph">
                  <wp:posOffset>55245</wp:posOffset>
                </wp:positionV>
                <wp:extent cx="0" cy="328295"/>
                <wp:effectExtent l="76200" t="19050" r="76200" b="71755"/>
                <wp:wrapNone/>
                <wp:docPr id="31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2829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EBB65" id="Line 2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pt,4.35pt" to="422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jzygEAAN0DAAAOAAAAZHJzL2Uyb0RvYy54bWysU02P0zAUvCPxHyzfqdNUoCVquodd4LLA&#10;ioUf4NrPjYW/ZHub9N/z7LQBwWoPKy5WbM/Mm3l+2V5P1pAjxKS96+l61VACTnip3aGnP75/fHNF&#10;ScrcSW68g56eINHr3etX2zF00PrBGwmRoIhL3Rh6OuQcOsaSGMDytPIBHF4qHy3PuI0HJiMfUd0a&#10;1jbNOzb6KEP0AlLC09v5ku6qvlIg8lelEmRieorecl1jXfdlZbst7w6Rh0GLsw3+AheWa4dFF6lb&#10;njl5jPofKatF9MmrvBLeMq+UFlAzYJp181eah4EHqFmwOSksbUr/T1Z8Od5HomVPN2tKHLf4Rnfa&#10;AWnflt6MIXUIuXH38bxLAfH78bOXiOSP2dfYk4q2xMdAZKrdPS3dhSkTMR8KPN20V+37Ks54d+GF&#10;mPIn8JaUj54adFB1+fEuZayM0AuklDGurANw+cHJ+oSZazN/I7Rcs2K9mJ1DpHwyMFO/gcLAaGhT&#10;S9RRgxsTyZHjkMif6xK8qiCyUJQ2ZiE1z5PO2EKDOn4LsX2euKBrRe/yQrTa+fgUOU8Xq2rGX1LP&#10;WUsD9l6e6tPVduAM1WTneS9D+ue+0n//lbtfAAAA//8DAFBLAwQUAAYACAAAACEAVPC7Rt0AAAAI&#10;AQAADwAAAGRycy9kb3ducmV2LnhtbEyPQUvDQBCF74L/YRnBi9iNkrQlZlNE8BBBwVY8T7PTJJqd&#10;DdltGv+9Ix70No/3ePO9YjO7Xk00hs6zgZtFAoq49rbjxsDb7vF6DSpEZIu9ZzLwRQE25flZgbn1&#10;J36laRsbJSUccjTQxjjkWoe6JYdh4Qdi8Q5+dBhFjo22I56k3PX6NkmW2mHH8qHFgR5aqj+3R2fg&#10;o3qvmuxq1R1e0uwJd1P2zFNlzOXFfH8HKtIc/8Lwgy/oUArT3h/ZBtUbWKepbIlyrECJ/6v3BpZJ&#10;Cros9P8B5TcAAAD//wMAUEsBAi0AFAAGAAgAAAAhALaDOJL+AAAA4QEAABMAAAAAAAAAAAAAAAAA&#10;AAAAAFtDb250ZW50X1R5cGVzXS54bWxQSwECLQAUAAYACAAAACEAOP0h/9YAAACUAQAACwAAAAAA&#10;AAAAAAAAAAAvAQAAX3JlbHMvLnJlbHNQSwECLQAUAAYACAAAACEAVyK488oBAADdAwAADgAAAAAA&#10;AAAAAAAAAAAuAgAAZHJzL2Uyb0RvYy54bWxQSwECLQAUAAYACAAAACEAVPC7Rt0AAAAI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:rsidR="00A9025A" w:rsidRPr="00F8252F" w:rsidRDefault="00A9025A" w:rsidP="00A9025A">
      <w:pPr>
        <w:spacing w:line="360" w:lineRule="auto"/>
        <w:ind w:left="1060"/>
        <w:jc w:val="both"/>
        <w:rPr>
          <w:rFonts w:ascii="Arial" w:eastAsia="Arial" w:hAnsi="Arial"/>
          <w:sz w:val="24"/>
        </w:rPr>
      </w:pPr>
      <w:r w:rsidRPr="00F8252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6F7CA" wp14:editId="120D09F4">
                <wp:simplePos x="0" y="0"/>
                <wp:positionH relativeFrom="column">
                  <wp:posOffset>4933950</wp:posOffset>
                </wp:positionH>
                <wp:positionV relativeFrom="paragraph">
                  <wp:posOffset>85725</wp:posOffset>
                </wp:positionV>
                <wp:extent cx="1115695" cy="623253"/>
                <wp:effectExtent l="57150" t="38100" r="103505" b="120015"/>
                <wp:wrapNone/>
                <wp:docPr id="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62325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025A" w:rsidRPr="00286F77" w:rsidRDefault="00A9025A" w:rsidP="00A9025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A9025A" w:rsidRPr="00286F77" w:rsidRDefault="00A9025A" w:rsidP="00A9025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A9025A" w:rsidRPr="00286F77" w:rsidRDefault="00A9025A" w:rsidP="00A9025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A9025A" w:rsidRPr="00286F77" w:rsidRDefault="00A9025A" w:rsidP="00A9025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A9025A" w:rsidRPr="00286F77" w:rsidRDefault="00A9025A" w:rsidP="00A9025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A9025A" w:rsidRPr="00286F77" w:rsidRDefault="00A9025A" w:rsidP="00A9025A">
                            <w:pPr>
                              <w:jc w:val="center"/>
                              <w:rPr>
                                <w:rFonts w:cs="Calibri"/>
                                <w:b/>
                                <w:color w:val="385623" w:themeColor="accent6" w:themeShade="8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6F77">
                              <w:rPr>
                                <w:rFonts w:cs="Calibri"/>
                                <w:b/>
                                <w:color w:val="385623" w:themeColor="accent6" w:themeShade="8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SEKSI </w:t>
                            </w:r>
                          </w:p>
                          <w:p w:rsidR="00A9025A" w:rsidRPr="00286F77" w:rsidRDefault="00A9025A" w:rsidP="00A9025A">
                            <w:pPr>
                              <w:jc w:val="center"/>
                              <w:rPr>
                                <w:rFonts w:cs="Calibri"/>
                                <w:b/>
                                <w:color w:val="385623" w:themeColor="accent6" w:themeShade="8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6F77">
                              <w:rPr>
                                <w:rFonts w:cs="Calibri"/>
                                <w:b/>
                                <w:color w:val="385623" w:themeColor="accent6" w:themeShade="8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PMD</w:t>
                            </w:r>
                          </w:p>
                          <w:p w:rsidR="00A9025A" w:rsidRPr="00286F77" w:rsidRDefault="00A9025A" w:rsidP="00A9025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</w:p>
                          <w:p w:rsidR="00A9025A" w:rsidRPr="00286F77" w:rsidRDefault="00A9025A" w:rsidP="00A9025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6F7CA" id="Text Box 12" o:spid="_x0000_s1048" type="#_x0000_t202" style="position:absolute;left:0;text-align:left;margin-left:388.5pt;margin-top:6.75pt;width:87.85pt;height:49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kXUQIAAN8EAAAOAAAAZHJzL2Uyb0RvYy54bWysVNuO0zAQfUfiHyy/0zS9sRs1XS1dQEjL&#10;RezyAa7jNBaOx9huk+7XM7bTUHF5APFi2ZmZM2dmzmR907eKHIV1EnRJ88mUEqE5VFLvS/rl8c2L&#10;K0qcZ7piCrQo6Uk4erN5/mzdmULMoAFVCUsQRLuiMyVtvDdFljneiJa5CRih0ViDbZnHp91nlWUd&#10;orcqm02nq6wDWxkLXDiHX++SkW4ifl0L7j/WtROeqJIiNx9PG89dOLPNmhV7y0wj+UCD/QOLlkmN&#10;SUeoO+YZOVj5C1QruQUHtZ9waDOoa8lFrAGryac/VfPQMCNiLdgcZ8Y2uf8Hyz8cP1kiq5LOsT2a&#10;tTijR9F78gp6ks9CfzrjCnR7MOjoe/yOc461OnMP/KsjGrYN03txay10jWAV8stDZHYRmnBcANl1&#10;76HCPOzgIQL1tW1D87AdBNGRyGmcTeDCQ8o8X66ul5RwtK1m89lyHlOw4hxtrPNvBbQkXEpqcfYR&#10;nR3vnQ9sWHF2CcmUDmeg+1pXUQaeSZXu6JrMmH0IDqUE9kMd/qREQvksauxfpB0+ROWKrbLkyFBz&#10;jHOh/WqgqjR6B69aKjUGzlM3g+T/FDj4h1ARVf03wWNEzAzaj8Gt1GB/l135NEBkmvyHYbpUd2iG&#10;73d9FM7VWSQ7qE44Xgtpy/CvgJcG7BMlHW5YSd23A7OCEvVOo0Su88UirGR8LJYvZ/iwl5bdpYVp&#10;jlAl9ZSk69anNT4YK/cNZkqi1HCLsqplnHjgmVgN/HGLohCGjQ9revmOXj/+S5vvAAAA//8DAFBL&#10;AwQUAAYACAAAACEAMXni/uAAAAAKAQAADwAAAGRycy9kb3ducmV2LnhtbEyPwU7DMBBE70j8g7VI&#10;3KiTltRtiFNVIEAqXEg5cHRik0TE68h20/D3LCc47sxo9k2xm+3AJuND71BCukiAGWyc7rGV8H58&#10;vNkAC1GhVoNDI+HbBNiVlxeFyrU745uZqtgyKsGQKwldjGPOeWg6Y1VYuNEgeZ/OWxXp9C3XXp2p&#10;3A58mSRrblWP9KFTo7nvTPNVnayEKaleq1X9cPtU++ft+uVDZXtxkPL6at7fAYtmjn9h+MUndCiJ&#10;qXYn1IENEoQQtCWSscqAUWCbLQWwmoQ0FcDLgv+fUP4AAAD//wMAUEsBAi0AFAAGAAgAAAAhALaD&#10;OJL+AAAA4QEAABMAAAAAAAAAAAAAAAAAAAAAAFtDb250ZW50X1R5cGVzXS54bWxQSwECLQAUAAYA&#10;CAAAACEAOP0h/9YAAACUAQAACwAAAAAAAAAAAAAAAAAvAQAAX3JlbHMvLnJlbHNQSwECLQAUAAYA&#10;CAAAACEA0FAJF1ECAADfBAAADgAAAAAAAAAAAAAAAAAuAgAAZHJzL2Uyb0RvYy54bWxQSwECLQAU&#10;AAYACAAAACEAMXni/uAAAAAKAQAADwAAAAAAAAAAAAAAAACrBAAAZHJzL2Rvd25yZXYueG1sUEsF&#10;BgAAAAAEAAQA8wAAALg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A9025A" w:rsidRPr="00286F77" w:rsidRDefault="00A9025A" w:rsidP="00A9025A">
                      <w:pPr>
                        <w:jc w:val="center"/>
                        <w:rPr>
                          <w:rFonts w:ascii="Arial" w:hAnsi="Arial"/>
                          <w:b/>
                          <w:color w:val="385623" w:themeColor="accent6" w:themeShade="80"/>
                          <w:sz w:val="4"/>
                          <w:szCs w:val="4"/>
                          <w:u w:val="single"/>
                        </w:rPr>
                      </w:pPr>
                    </w:p>
                    <w:p w:rsidR="00A9025A" w:rsidRPr="00286F77" w:rsidRDefault="00A9025A" w:rsidP="00A9025A">
                      <w:pPr>
                        <w:jc w:val="center"/>
                        <w:rPr>
                          <w:rFonts w:ascii="Arial" w:hAnsi="Arial"/>
                          <w:b/>
                          <w:color w:val="385623" w:themeColor="accent6" w:themeShade="80"/>
                          <w:sz w:val="4"/>
                          <w:szCs w:val="4"/>
                          <w:u w:val="single"/>
                        </w:rPr>
                      </w:pPr>
                    </w:p>
                    <w:p w:rsidR="00A9025A" w:rsidRPr="00286F77" w:rsidRDefault="00A9025A" w:rsidP="00A9025A">
                      <w:pPr>
                        <w:jc w:val="center"/>
                        <w:rPr>
                          <w:rFonts w:ascii="Arial" w:hAnsi="Arial"/>
                          <w:b/>
                          <w:color w:val="385623" w:themeColor="accent6" w:themeShade="80"/>
                          <w:sz w:val="4"/>
                          <w:szCs w:val="4"/>
                          <w:u w:val="single"/>
                        </w:rPr>
                      </w:pPr>
                    </w:p>
                    <w:p w:rsidR="00A9025A" w:rsidRPr="00286F77" w:rsidRDefault="00A9025A" w:rsidP="00A9025A">
                      <w:pPr>
                        <w:jc w:val="center"/>
                        <w:rPr>
                          <w:rFonts w:ascii="Arial" w:hAnsi="Arial"/>
                          <w:b/>
                          <w:color w:val="385623" w:themeColor="accent6" w:themeShade="80"/>
                          <w:sz w:val="4"/>
                          <w:szCs w:val="4"/>
                          <w:u w:val="single"/>
                        </w:rPr>
                      </w:pPr>
                    </w:p>
                    <w:p w:rsidR="00A9025A" w:rsidRPr="00286F77" w:rsidRDefault="00A9025A" w:rsidP="00A9025A">
                      <w:pPr>
                        <w:jc w:val="center"/>
                        <w:rPr>
                          <w:rFonts w:ascii="Arial" w:hAnsi="Arial"/>
                          <w:b/>
                          <w:color w:val="385623" w:themeColor="accent6" w:themeShade="80"/>
                          <w:sz w:val="4"/>
                          <w:szCs w:val="4"/>
                          <w:u w:val="single"/>
                        </w:rPr>
                      </w:pPr>
                    </w:p>
                    <w:p w:rsidR="00A9025A" w:rsidRPr="00286F77" w:rsidRDefault="00A9025A" w:rsidP="00A9025A">
                      <w:pPr>
                        <w:jc w:val="center"/>
                        <w:rPr>
                          <w:rFonts w:cs="Calibri"/>
                          <w:b/>
                          <w:color w:val="385623" w:themeColor="accent6" w:themeShade="8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6F77">
                        <w:rPr>
                          <w:rFonts w:cs="Calibri"/>
                          <w:b/>
                          <w:color w:val="385623" w:themeColor="accent6" w:themeShade="8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SEKSI </w:t>
                      </w:r>
                    </w:p>
                    <w:p w:rsidR="00A9025A" w:rsidRPr="00286F77" w:rsidRDefault="00A9025A" w:rsidP="00A9025A">
                      <w:pPr>
                        <w:jc w:val="center"/>
                        <w:rPr>
                          <w:rFonts w:cs="Calibri"/>
                          <w:b/>
                          <w:color w:val="385623" w:themeColor="accent6" w:themeShade="8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6F77">
                        <w:rPr>
                          <w:rFonts w:cs="Calibri"/>
                          <w:b/>
                          <w:color w:val="385623" w:themeColor="accent6" w:themeShade="8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PMD</w:t>
                      </w:r>
                    </w:p>
                    <w:p w:rsidR="00A9025A" w:rsidRPr="00286F77" w:rsidRDefault="00A9025A" w:rsidP="00A9025A">
                      <w:pPr>
                        <w:jc w:val="center"/>
                        <w:rPr>
                          <w:rFonts w:ascii="Arial" w:hAnsi="Arial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</w:p>
                    <w:p w:rsidR="00A9025A" w:rsidRPr="00286F77" w:rsidRDefault="00A9025A" w:rsidP="00A9025A">
                      <w:pPr>
                        <w:jc w:val="center"/>
                        <w:rPr>
                          <w:rFonts w:ascii="Arial" w:hAnsi="Arial"/>
                          <w:b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252F">
        <w:rPr>
          <w:rFonts w:ascii="Arial Narrow" w:hAnsi="Arial Narrow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439C00" wp14:editId="51C474FB">
                <wp:simplePos x="0" y="0"/>
                <wp:positionH relativeFrom="column">
                  <wp:posOffset>5497195</wp:posOffset>
                </wp:positionH>
                <wp:positionV relativeFrom="paragraph">
                  <wp:posOffset>152400</wp:posOffset>
                </wp:positionV>
                <wp:extent cx="0" cy="238125"/>
                <wp:effectExtent l="0" t="0" r="1905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4C59C" id="Straight Connector 3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85pt,12pt" to="432.8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fcxAEAAOkDAAAOAAAAZHJzL2Uyb0RvYy54bWysU02P0zAQvSPxHyzfaZKugFXUdA+t4IKg&#10;YuEHeJ1xY8lfGpsm/feMnTSLAAmBuEzs8bznec+T3cNkDbsARu1dx5tNzRk46Xvtzh3/+uXdq3vO&#10;YhKuF8Y76PgVIn/Yv3yxG0MLWz940wMyInGxHUPHh5RCW1VRDmBF3PgAjg6VRysSbfFc9ShGYrem&#10;2tb1m2r02Af0EmKk7HE+5PvCrxTI9EmpCImZjlNvqUQs8SnHar8T7RlFGLRc2hD/0IUV2tGlK9VR&#10;JMG+of6FymqJPnqVNtLbyiulJRQNpKapf1LzOIgARQuZE8NqU/x/tPLj5YRM9x2/e8uZE5be6DGh&#10;0OchsYN3jhz0yOiQnBpDbAlwcCdcdjGcMMueFNr8JUFsKu5eV3dhSkzOSUnZ7d19s32d6apnXMCY&#10;3oO3LC86brTLukUrLh9imktvJTltXI45cxRxYBdBr9vTamHNx1Vudm6vrNLVwAz9DIoEU0NNuaKM&#10;GhwMzjRCSnCpWZmoOsOUNmYF1n8GLvUZCmUM/wa8IsrN3qUVbLXz+Lvb03RrWc31Nwdm3dmCJ99f&#10;y8MVa2ieygsss58H9sd9gT//ofvvAAAA//8DAFBLAwQUAAYACAAAACEAgCUlut4AAAAJAQAADwAA&#10;AGRycy9kb3ducmV2LnhtbEyPTU/DMAyG70j8h8hIXNCWrtq6UepOgODCaYwPcUwb01RrnKrJ1vLv&#10;CeIAR9uPXj9vsZ1sJ040+NYxwmKegCCunW65QXh9eZxtQPigWKvOMSF8kYdteX5WqFy7kZ/ptA+N&#10;iCHsc4VgQuhzKX1tyCo/dz1xvH26waoQx6GRelBjDLedTJMkk1a1HD8Y1dO9ofqwP1qE3jw83TXp&#10;9Vur6mr5fvjYDVc0Il5eTLc3IAJN4Q+GH/2oDmV0qtyRtRcdwiZbrSOKkC5jpwj8LiqEbLECWRby&#10;f4PyGwAA//8DAFBLAQItABQABgAIAAAAIQC2gziS/gAAAOEBAAATAAAAAAAAAAAAAAAAAAAAAABb&#10;Q29udGVudF9UeXBlc10ueG1sUEsBAi0AFAAGAAgAAAAhADj9If/WAAAAlAEAAAsAAAAAAAAAAAAA&#10;AAAALwEAAF9yZWxzLy5yZWxzUEsBAi0AFAAGAAgAAAAhALIuZ9zEAQAA6QMAAA4AAAAAAAAAAAAA&#10;AAAALgIAAGRycy9lMm9Eb2MueG1sUEsBAi0AFAAGAAgAAAAhAIAlJbreAAAACQEAAA8AAAAAAAAA&#10;AAAAAAAAHgQAAGRycy9kb3ducmV2LnhtbFBLBQYAAAAABAAEAPMAAAApBQAAAAA=&#10;" strokecolor="#5b9bd5 [3204]" strokeweight=".5pt">
                <v:stroke dashstyle="dash" joinstyle="miter"/>
              </v:line>
            </w:pict>
          </mc:Fallback>
        </mc:AlternateContent>
      </w:r>
      <w:r w:rsidRPr="00F8252F">
        <w:rPr>
          <w:rFonts w:ascii="Arial Narrow" w:hAnsi="Arial Narrow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897DF" wp14:editId="42774C49">
                <wp:simplePos x="0" y="0"/>
                <wp:positionH relativeFrom="column">
                  <wp:posOffset>4322445</wp:posOffset>
                </wp:positionH>
                <wp:positionV relativeFrom="paragraph">
                  <wp:posOffset>142875</wp:posOffset>
                </wp:positionV>
                <wp:extent cx="0" cy="238125"/>
                <wp:effectExtent l="0" t="0" r="1905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59850" id="Straight Connector 3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35pt,11.25pt" to="340.3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PIgxAEAAOkDAAAOAAAAZHJzL2Uyb0RvYy54bWysU02P0zAQvSPxHyzfaZKuWK2ipntoBRcE&#10;FQs/wOuMG0v+0tg06b9n7KRZBEgIxGVij+c9z3ue7B4na9gFMGrvOt5sas7ASd9rd+741y/v3jxw&#10;FpNwvTDeQcevEPnj/vWr3Rha2PrBmx6QEYmL7Rg6PqQU2qqKcgAr4sYHcHSoPFqRaIvnqkcxErs1&#10;1bau76vRYx/QS4iRssf5kO8Lv1Ig0yelIiRmOk69pRKxxOccq/1OtGcUYdByaUP8QxdWaEeXrlRH&#10;kQT7hvoXKqsl+uhV2khvK6+UllA0kJqm/knN0yACFC1kTgyrTfH/0cqPlxMy3Xf87p4zJyy90VNC&#10;oc9DYgfvHDnokdEhOTWG2BLg4E647GI4YZY9KbT5S4LYVNy9ru7ClJick5Ky27uHZvs201UvuIAx&#10;vQdvWV503GiXdYtWXD7ENJfeSnLauBxz5ijiwC6CXren1cKaj6vc7NxeWaWrgRn6GRQJpoaackUZ&#10;NTgYnGmElOBSszJRdYYpbcwKrP8MXOozFMoY/g14RZSbvUsr2Grn8Xe3p+nWsprrbw7MurMFz76/&#10;locr1tA8lRdYZj8P7I/7An/5Q/ffAQAA//8DAFBLAwQUAAYACAAAACEA5k+7890AAAAJAQAADwAA&#10;AGRycy9kb3ducmV2LnhtbEyPy07DMBBF90j8gzVIbBC1iaCUEKcCBBtWUB5iOYmHOGo8jmy3CX+P&#10;EQvYzePozplqPbtB7CnE3rOGs4UCQdx603On4fXl4XQFIiZkg4Nn0vBFEdb14UGFpfETP9N+kzqR&#10;QziWqMGmNJZSxtaSw7jwI3HeffrgMOU2dNIEnHK4G2Sh1FI67DlfsDjSnaV2u9k5DaO9f7ztiqu3&#10;Htvm/H378RROaNL6+Gi+uQaRaE5/MPzoZ3Wos1Pjd2yiGDQsV+oyoxqK4gJEBn4HTS6UAllX8v8H&#10;9TcAAAD//wMAUEsBAi0AFAAGAAgAAAAhALaDOJL+AAAA4QEAABMAAAAAAAAAAAAAAAAAAAAAAFtD&#10;b250ZW50X1R5cGVzXS54bWxQSwECLQAUAAYACAAAACEAOP0h/9YAAACUAQAACwAAAAAAAAAAAAAA&#10;AAAvAQAAX3JlbHMvLnJlbHNQSwECLQAUAAYACAAAACEAvODyIMQBAADpAwAADgAAAAAAAAAAAAAA&#10;AAAuAgAAZHJzL2Uyb0RvYy54bWxQSwECLQAUAAYACAAAACEA5k+7890AAAAJAQAADwAAAAAAAAAA&#10;AAAAAAAeBAAAZHJzL2Rvd25yZXYueG1sUEsFBgAAAAAEAAQA8wAAACgFAAAAAA==&#10;" strokecolor="#5b9bd5 [3204]" strokeweight=".5pt">
                <v:stroke dashstyle="dash" joinstyle="miter"/>
              </v:line>
            </w:pict>
          </mc:Fallback>
        </mc:AlternateContent>
      </w:r>
      <w:r w:rsidRPr="00F8252F">
        <w:rPr>
          <w:rFonts w:ascii="Arial Narrow" w:hAnsi="Arial Narrow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B6532D" wp14:editId="6EA1CA33">
                <wp:simplePos x="0" y="0"/>
                <wp:positionH relativeFrom="column">
                  <wp:posOffset>3115945</wp:posOffset>
                </wp:positionH>
                <wp:positionV relativeFrom="paragraph">
                  <wp:posOffset>152400</wp:posOffset>
                </wp:positionV>
                <wp:extent cx="0" cy="238125"/>
                <wp:effectExtent l="0" t="0" r="1905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8E563" id="Straight Connector 3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35pt,12pt" to="245.3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3+xwEAAOkDAAAOAAAAZHJzL2Uyb0RvYy54bWysU8tu2zAQvBfIPxC815IctAgEyznYaC9F&#10;azTtBzDU0iLAF5asJf99l5StFEmAoEUvFLncmd0Zrjb3kzXsBBi1dx1vVjVn4KTvtTt2/OePT+/v&#10;OItJuF4Y76DjZ4j8fnvzbjOGFtZ+8KYHZETiYjuGjg8phbaqohzAirjyARxdKo9WJDrisepRjMRu&#10;TbWu64/V6LEP6CXESNH9fMm3hV8pkOmbUhESMx2n3lJZsayPea22G9EeUYRBy0sb4h+6sEI7KrpQ&#10;7UUS7BfqF1RWS/TRq7SS3lZeKS2haCA1Tf1MzcMgAhQtZE4Mi03x/9HKr6cDMt13/PYDZ05YeqOH&#10;hEIfh8R23jly0COjS3JqDLElwM4d8HKK4YBZ9qTQ5i8JYlNx97y4C1Nicg5Kiq5v75p1oauecAFj&#10;+gzesrzpuNEu6xatOH2JiWpR6jUlh43La47sRRzYSdDr9rTLTVJqvq5ys3N7ZZfOBmbod1AkmBpq&#10;SokyarAzONMIKcGlZmGi7AxT2pgFWL8NvORnKJQx/BvwgiiVvUsL2Grn8bXqabq2rOb8qwOz7mzB&#10;o+/P5eGKNTRPxavL7OeB/fNc4E9/6PY3AAAA//8DAFBLAwQUAAYACAAAACEAtZlJB94AAAAJAQAA&#10;DwAAAGRycy9kb3ducmV2LnhtbEyPTU/DMAyG70j8h8hIXBBLV5XBStMJEFw4wfgQx7QxTbXGqZJs&#10;Lf8eIw5wtP3o9fNWm9kN4oAh9p4ULBcZCKTWm546Ba8vD+dXIGLSZPTgCRV8YYRNfXxU6dL4iZ7x&#10;sE2d4BCKpVZgUxpLKWNr0em48CMS3z59cDrxGDppgp443A0yz7KVdLon/mD1iHcW29127xSM9v7x&#10;tsvXb71um+J99/EUznBS6vRkvrkGkXBOfzD86LM61OzU+D2ZKAYFxTq7ZFRBXnAnBn4XjYLV8gJk&#10;Xcn/DepvAAAA//8DAFBLAQItABQABgAIAAAAIQC2gziS/gAAAOEBAAATAAAAAAAAAAAAAAAAAAAA&#10;AABbQ29udGVudF9UeXBlc10ueG1sUEsBAi0AFAAGAAgAAAAhADj9If/WAAAAlAEAAAsAAAAAAAAA&#10;AAAAAAAALwEAAF9yZWxzLy5yZWxzUEsBAi0AFAAGAAgAAAAhAO+0Pf7HAQAA6QMAAA4AAAAAAAAA&#10;AAAAAAAALgIAAGRycy9lMm9Eb2MueG1sUEsBAi0AFAAGAAgAAAAhALWZSQfeAAAACQEAAA8AAAAA&#10;AAAAAAAAAAAAIQQAAGRycy9kb3ducmV2LnhtbFBLBQYAAAAABAAEAPMAAAAsBQAAAAA=&#10;" strokecolor="#5b9bd5 [3204]" strokeweight=".5pt">
                <v:stroke dashstyle="dash" joinstyle="miter"/>
              </v:line>
            </w:pict>
          </mc:Fallback>
        </mc:AlternateContent>
      </w:r>
      <w:r w:rsidRPr="00F8252F">
        <w:rPr>
          <w:rFonts w:ascii="Arial Narrow" w:hAnsi="Arial Narrow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D6F33F" wp14:editId="043EA74F">
                <wp:simplePos x="0" y="0"/>
                <wp:positionH relativeFrom="column">
                  <wp:posOffset>1934845</wp:posOffset>
                </wp:positionH>
                <wp:positionV relativeFrom="paragraph">
                  <wp:posOffset>142875</wp:posOffset>
                </wp:positionV>
                <wp:extent cx="0" cy="238125"/>
                <wp:effectExtent l="0" t="0" r="1905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918CD" id="Straight Connector 3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35pt,11.25pt" to="152.3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gCxAEAAOkDAAAOAAAAZHJzL2Uyb0RvYy54bWysU02P0zAQvSPxHyzfaZIuoFXUdA+t4IKg&#10;YuEHeJ1xY8lfGpsm/feMnTSLAAmBuEzs8bznec+T3cNkDbsARu1dx5tNzRk46Xvtzh3/+uXdq3vO&#10;YhKuF8Y76PgVIn/Yv3yxG0MLWz940wMyInGxHUPHh5RCW1VRDmBF3PgAjg6VRysSbfFc9ShGYrem&#10;2tb122r02Af0EmKk7HE+5PvCrxTI9EmpCImZjlNvqUQs8SnHar8T7RlFGLRc2hD/0IUV2tGlK9VR&#10;JMG+of6FymqJPnqVNtLbyiulJRQNpKapf1LzOIgARQuZE8NqU/x/tPLj5YRM9x2/e82ZE5be6DGh&#10;0OchsYN3jhz0yOiQnBpDbAlwcCdcdjGcMMueFNr8JUFsKu5eV3dhSkzOSUnZ7d19s32T6apnXMCY&#10;3oO3LC86brTLukUrLh9imktvJTltXI45cxRxYBdBr9vTamHNx1Vudm6vrNLVwAz9DIoEU0NNuaKM&#10;GhwMzjRCSnCpWZmoOsOUNmYF1n8GLvUZCmUM/wa8IsrN3qUVbLXz+Lvb03RrWc31Nwdm3dmCJ99f&#10;y8MVa2ieygsss58H9sd9gT//ofvvAAAA//8DAFBLAwQUAAYACAAAACEAQUraKt0AAAAJAQAADwAA&#10;AGRycy9kb3ducmV2LnhtbEyPwU7DMAyG70i8Q2QkLmhLKGNAaToBgstOsAHi6DamqdY4VZOt5e0J&#10;4gBH259+f3+xmlwnDjSE1rOG87kCQVx703Kj4XX7NLsGESKywc4zafiiAKvy+KjA3PiRX+iwiY1I&#10;IRxy1GBj7HMpQ23JYZj7njjdPv3gMKZxaKQZcEzhrpOZUkvpsOX0wWJPD5bq3WbvNPT2cX3fZDdv&#10;LdbV4n338Tyc0aj16cl0dwsi0hT/YPjRT+pQJqfK79kE0Wm4UIurhGrIsksQCfhdVBqWSoEsC/m/&#10;QfkNAAD//wMAUEsBAi0AFAAGAAgAAAAhALaDOJL+AAAA4QEAABMAAAAAAAAAAAAAAAAAAAAAAFtD&#10;b250ZW50X1R5cGVzXS54bWxQSwECLQAUAAYACAAAACEAOP0h/9YAAACUAQAACwAAAAAAAAAAAAAA&#10;AAAvAQAAX3JlbHMvLnJlbHNQSwECLQAUAAYACAAAACEA4XqoAsQBAADpAwAADgAAAAAAAAAAAAAA&#10;AAAuAgAAZHJzL2Uyb0RvYy54bWxQSwECLQAUAAYACAAAACEAQUraKt0AAAAJAQAADwAAAAAAAAAA&#10;AAAAAAAeBAAAZHJzL2Rvd25yZXYueG1sUEsFBgAAAAAEAAQA8wAAACgFAAAAAA==&#10;" strokecolor="#5b9bd5 [3204]" strokeweight=".5pt">
                <v:stroke dashstyle="dash" joinstyle="miter"/>
              </v:line>
            </w:pict>
          </mc:Fallback>
        </mc:AlternateContent>
      </w:r>
      <w:r w:rsidRPr="00F8252F">
        <w:rPr>
          <w:rFonts w:ascii="Arial Narrow" w:hAnsi="Arial Narrow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538FE" wp14:editId="47886A6C">
                <wp:simplePos x="0" y="0"/>
                <wp:positionH relativeFrom="column">
                  <wp:posOffset>610870</wp:posOffset>
                </wp:positionH>
                <wp:positionV relativeFrom="paragraph">
                  <wp:posOffset>152400</wp:posOffset>
                </wp:positionV>
                <wp:extent cx="0" cy="238125"/>
                <wp:effectExtent l="0" t="0" r="1905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21135" id="Straight Connector 2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1pt,12pt" to="48.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bUxAEAAOkDAAAOAAAAZHJzL2Uyb0RvYy54bWysU9uO0zAQfUfiHyy/01wQaIma7kMreEFQ&#10;sewHeJ1xY8k3jU3T/j1jJ80iQEIgXib2eM7xnOPJ9v5iDTsDRu1dz5tNzRk46QftTj1//Pr+1R1n&#10;MQk3COMd9PwKkd/vXr7YTqGD1o/eDICMSFzsptDzMaXQVVWUI1gRNz6Ao0Pl0YpEWzxVA4qJ2K2p&#10;2rp+W00eh4BeQoyUPcyHfFf4lQKZPisVITHTc+otlYglPuVY7baiO6EIo5ZLG+IfurBCO7p0pTqI&#10;JNg31L9QWS3RR6/SRnpbeaW0hKKB1DT1T2oeRhGgaCFzYlhtiv+PVn46H5HpoeftO86csPRGDwmF&#10;Po2J7b1z5KBHRofk1BRiR4C9O+Kyi+GIWfZFoc1fEsQuxd3r6i5cEpNzUlK2fX3XtG8yXfWMCxjT&#10;B/CW5UXPjXZZt+jE+WNMc+mtJKeNyzFnDiKO7CzodQdaLaz5uMrNzu2VVboamKFfQJFgaqgpV5RR&#10;g73BmUZICS41KxNVZ5jSxqzA+s/ApT5DoYzh34BXRLnZu7SCrXYef3d7utxaVnP9zYFZd7bgyQ/X&#10;8nDFGpqn8gLL7OeB/XFf4M9/6O47AAAA//8DAFBLAwQUAAYACAAAACEAoL5RyNwAAAAHAQAADwAA&#10;AGRycy9kb3ducmV2LnhtbEyPzU7DMBCE70i8g7VIXBB1GpWIhmwqQHDhRMuPODrxEkeN15HtNuHt&#10;MVzgOJrRzDfVZraDOJIPvWOE5SIDQdw63XOH8PryeHkNIkTFWg2OCeGLAmzq05NKldpNvKXjLnYi&#10;lXAoFYKJcSylDK0hq8LCjcTJ+3Teqpik76T2akrldpB5lhXSqp7TglEj3Rtq97uDRRjNw9Ndl6/f&#10;etU2q/f9x7O/oAnx/Gy+vQERaY5/YfjBT+hQJ6bGHVgHMSCsizwlEfJVupT8X90gFMsrkHUl//PX&#10;3wAAAP//AwBQSwECLQAUAAYACAAAACEAtoM4kv4AAADhAQAAEwAAAAAAAAAAAAAAAAAAAAAAW0Nv&#10;bnRlbnRfVHlwZXNdLnhtbFBLAQItABQABgAIAAAAIQA4/SH/1gAAAJQBAAALAAAAAAAAAAAAAAAA&#10;AC8BAABfcmVscy8ucmVsc1BLAQItABQABgAIAAAAIQDoUabUxAEAAOkDAAAOAAAAAAAAAAAAAAAA&#10;AC4CAABkcnMvZTJvRG9jLnhtbFBLAQItABQABgAIAAAAIQCgvlHI3AAAAAcBAAAPAAAAAAAAAAAA&#10;AAAAAB4EAABkcnMvZG93bnJldi54bWxQSwUGAAAAAAQABADzAAAAJwUAAAAA&#10;" strokecolor="#5b9bd5 [3204]" strokeweight=".5pt">
                <v:stroke dashstyle="dash" joinstyle="miter"/>
              </v:line>
            </w:pict>
          </mc:Fallback>
        </mc:AlternateContent>
      </w:r>
      <w:r w:rsidRPr="00F8252F">
        <w:rPr>
          <w:rFonts w:ascii="Arial Narrow" w:hAnsi="Arial Narrow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79EB4" wp14:editId="3D4047B1">
                <wp:simplePos x="0" y="0"/>
                <wp:positionH relativeFrom="column">
                  <wp:posOffset>610870</wp:posOffset>
                </wp:positionH>
                <wp:positionV relativeFrom="paragraph">
                  <wp:posOffset>152400</wp:posOffset>
                </wp:positionV>
                <wp:extent cx="4847591" cy="0"/>
                <wp:effectExtent l="0" t="0" r="1016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475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7EC4E" id="Straight Connector 2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1pt,12pt" to="429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/W0AEAAPQDAAAOAAAAZHJzL2Uyb0RvYy54bWysU02P0zAQvSPxHyzfadJqgSVquodWwAFB&#10;xcIP8DrjxpK/NDZN+u8ZO00WAULaFRfL9sx78+Z5vL0brWFnwKi9a/l6VXMGTvpOu1PLv397/+qW&#10;s5iE64TxDlp+gcjvdi9fbIfQwMb33nSAjEhcbIbQ8j6l0FRVlD1YEVc+gKOg8mhFoiOeqg7FQOzW&#10;VJu6flMNHruAXkKMdHuYgnxX+JUCmb4oFSEx03LSlsqKZX3Ia7XbiuaEIvRaXmWIZ6iwQjsqulAd&#10;RBLsB+o/qKyW6KNXaSW9rbxSWkLpgbpZ1791c9+LAKUXMieGxab4/2jl5/MRme5avqGXcsLSG90n&#10;FPrUJ7b3zpGDHhkFyakhxIYAe3fE6ymGI+a2R4WWKaPDRxqCYgS1xsbi82XxGcbEJF3e3N68ff1u&#10;zZmcY9VEkakCxvQBvGV503KjXbZANOL8KSYqS6lzSr42bgYdROzZWdBDd7TLeik1h6use1Jaduli&#10;YIJ+BUW9k6JJc5k62BucaISU4NJ6YaLsDFPamAVYF23/BF7zMxTKRD4FvCBKZe/SArbaefxb9TTO&#10;ktWUPzsw9Z0tePDdpbxhsYZGq3h1/QZ5dn89F/jjZ939BAAA//8DAFBLAwQUAAYACAAAACEAkWrp&#10;lt8AAAAIAQAADwAAAGRycy9kb3ducmV2LnhtbEyPQU+DQBCF7yb+h82YeLOLBAkgS2NMPJgak9a2&#10;8biFEVB2FtmFor++Yzzocd57efO9fDmbTkw4uNaSgutFAAKptFVLtYLty8NVAsJ5TZXuLKGCL3Sw&#10;LM7Pcp1V9khrnDa+FlxCLtMKGu/7TEpXNmi0W9geib03Oxjt+RxqWQ36yOWmk2EQxNLolvhDo3u8&#10;b7D82IxGwfsq+dyZx+mJtt9j+vq8j1brNlLq8mK+uwXhcfZ/YfjBZ3QomOlgR6qc6BSkcchJBWHE&#10;k9hPbtIYxOFXkEUu/w8oTgAAAP//AwBQSwECLQAUAAYACAAAACEAtoM4kv4AAADhAQAAEwAAAAAA&#10;AAAAAAAAAAAAAAAAW0NvbnRlbnRfVHlwZXNdLnhtbFBLAQItABQABgAIAAAAIQA4/SH/1gAAAJQB&#10;AAALAAAAAAAAAAAAAAAAAC8BAABfcmVscy8ucmVsc1BLAQItABQABgAIAAAAIQAx6T/W0AEAAPQD&#10;AAAOAAAAAAAAAAAAAAAAAC4CAABkcnMvZTJvRG9jLnhtbFBLAQItABQABgAIAAAAIQCRaumW3wAA&#10;AAgBAAAPAAAAAAAAAAAAAAAAACoEAABkcnMvZG93bnJldi54bWxQSwUGAAAAAAQABADzAAAANgUA&#10;AAAA&#10;" strokecolor="#5b9bd5 [3204]" strokeweight=".5pt">
                <v:stroke dashstyle="dash" joinstyle="miter"/>
              </v:line>
            </w:pict>
          </mc:Fallback>
        </mc:AlternateContent>
      </w:r>
    </w:p>
    <w:p w:rsidR="00A9025A" w:rsidRPr="00F8252F" w:rsidRDefault="00A9025A" w:rsidP="00A9025A">
      <w:pPr>
        <w:spacing w:line="360" w:lineRule="auto"/>
        <w:ind w:left="1060"/>
        <w:jc w:val="both"/>
        <w:rPr>
          <w:rFonts w:ascii="Arial" w:eastAsia="Arial" w:hAnsi="Arial"/>
          <w:sz w:val="24"/>
        </w:rPr>
      </w:pPr>
    </w:p>
    <w:p w:rsidR="00A9025A" w:rsidRPr="00F8252F" w:rsidRDefault="00A9025A" w:rsidP="00A9025A">
      <w:pPr>
        <w:spacing w:line="360" w:lineRule="auto"/>
        <w:ind w:left="1060"/>
        <w:jc w:val="both"/>
        <w:rPr>
          <w:rFonts w:ascii="Arial" w:eastAsia="Arial" w:hAnsi="Arial"/>
          <w:sz w:val="24"/>
        </w:rPr>
      </w:pPr>
    </w:p>
    <w:p w:rsidR="00A9025A" w:rsidRPr="00F8252F" w:rsidRDefault="00A9025A" w:rsidP="00A9025A">
      <w:pPr>
        <w:spacing w:line="360" w:lineRule="auto"/>
        <w:ind w:left="1060"/>
        <w:jc w:val="both"/>
        <w:rPr>
          <w:rFonts w:ascii="Arial" w:eastAsia="Arial" w:hAnsi="Arial"/>
          <w:sz w:val="24"/>
        </w:rPr>
      </w:pPr>
    </w:p>
    <w:p w:rsidR="00A9025A" w:rsidRPr="00F8252F" w:rsidRDefault="00A9025A" w:rsidP="00A9025A">
      <w:pPr>
        <w:pStyle w:val="ListParagraph"/>
        <w:ind w:left="786"/>
        <w:rPr>
          <w:rFonts w:ascii="Arial" w:hAnsi="Arial"/>
          <w:sz w:val="24"/>
          <w:szCs w:val="24"/>
        </w:rPr>
      </w:pPr>
      <w:proofErr w:type="spellStart"/>
      <w:r w:rsidRPr="00F8252F">
        <w:rPr>
          <w:rFonts w:ascii="Arial" w:hAnsi="Arial"/>
          <w:sz w:val="24"/>
          <w:szCs w:val="24"/>
        </w:rPr>
        <w:t>Jumlah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Pegawai</w:t>
      </w:r>
      <w:proofErr w:type="spellEnd"/>
      <w:r w:rsidRPr="00F8252F">
        <w:rPr>
          <w:rFonts w:ascii="Arial" w:hAnsi="Arial"/>
          <w:sz w:val="24"/>
          <w:szCs w:val="24"/>
        </w:rPr>
        <w:t xml:space="preserve">, </w:t>
      </w:r>
      <w:proofErr w:type="spellStart"/>
      <w:r w:rsidRPr="00F8252F">
        <w:rPr>
          <w:rFonts w:ascii="Arial" w:hAnsi="Arial"/>
          <w:sz w:val="24"/>
          <w:szCs w:val="24"/>
        </w:rPr>
        <w:t>Kualifikasi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Pendidikan</w:t>
      </w:r>
      <w:proofErr w:type="spellEnd"/>
      <w:r w:rsidRPr="00F8252F">
        <w:rPr>
          <w:rFonts w:ascii="Arial" w:hAnsi="Arial"/>
          <w:sz w:val="24"/>
          <w:szCs w:val="24"/>
        </w:rPr>
        <w:t xml:space="preserve">, </w:t>
      </w:r>
      <w:proofErr w:type="spellStart"/>
      <w:r w:rsidRPr="00F8252F">
        <w:rPr>
          <w:rFonts w:ascii="Arial" w:hAnsi="Arial"/>
          <w:sz w:val="24"/>
          <w:szCs w:val="24"/>
        </w:rPr>
        <w:t>Pangkat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Golongan</w:t>
      </w:r>
      <w:proofErr w:type="spellEnd"/>
      <w:r w:rsidRPr="00F8252F">
        <w:rPr>
          <w:rFonts w:ascii="Arial" w:hAnsi="Arial"/>
          <w:sz w:val="24"/>
          <w:szCs w:val="24"/>
        </w:rPr>
        <w:t>.</w:t>
      </w:r>
    </w:p>
    <w:p w:rsidR="00A9025A" w:rsidRPr="00F8252F" w:rsidRDefault="00A9025A" w:rsidP="00A9025A">
      <w:pPr>
        <w:pStyle w:val="ListParagraph"/>
        <w:tabs>
          <w:tab w:val="left" w:pos="0"/>
        </w:tabs>
        <w:spacing w:line="360" w:lineRule="auto"/>
        <w:ind w:left="1560"/>
        <w:jc w:val="both"/>
        <w:rPr>
          <w:rFonts w:ascii="Arial" w:hAnsi="Arial"/>
          <w:sz w:val="24"/>
          <w:szCs w:val="24"/>
        </w:rPr>
      </w:pPr>
    </w:p>
    <w:tbl>
      <w:tblPr>
        <w:tblStyle w:val="MediumList1-Accent41"/>
        <w:tblW w:w="8004" w:type="dxa"/>
        <w:jc w:val="right"/>
        <w:tblLook w:val="04A0" w:firstRow="1" w:lastRow="0" w:firstColumn="1" w:lastColumn="0" w:noHBand="0" w:noVBand="1"/>
      </w:tblPr>
      <w:tblGrid>
        <w:gridCol w:w="534"/>
        <w:gridCol w:w="2126"/>
        <w:gridCol w:w="1309"/>
        <w:gridCol w:w="1337"/>
        <w:gridCol w:w="1356"/>
        <w:gridCol w:w="1342"/>
      </w:tblGrid>
      <w:tr w:rsidR="00A9025A" w:rsidRPr="00F8252F" w:rsidTr="00FE1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vAlign w:val="center"/>
          </w:tcPr>
          <w:p w:rsidR="00A9025A" w:rsidRPr="00F8252F" w:rsidRDefault="00A9025A" w:rsidP="00FE1A6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8252F">
              <w:rPr>
                <w:rFonts w:ascii="Times New Roman" w:eastAsia="Times New Roman" w:hAnsi="Times New Roman" w:cs="Times New Roman"/>
                <w:color w:val="auto"/>
              </w:rPr>
              <w:t>No</w:t>
            </w:r>
          </w:p>
        </w:tc>
        <w:tc>
          <w:tcPr>
            <w:tcW w:w="2126" w:type="dxa"/>
            <w:vMerge w:val="restart"/>
          </w:tcPr>
          <w:p w:rsidR="00A9025A" w:rsidRPr="00F8252F" w:rsidRDefault="00A9025A" w:rsidP="00FE1A6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eastAsia="Times New Roman" w:hAnsi="Times New Roman" w:cs="Times New Roman"/>
                <w:b/>
                <w:color w:val="auto"/>
              </w:rPr>
              <w:t>TINGKAT PENDIDIKAN</w:t>
            </w:r>
          </w:p>
        </w:tc>
        <w:tc>
          <w:tcPr>
            <w:tcW w:w="2646" w:type="dxa"/>
            <w:gridSpan w:val="2"/>
          </w:tcPr>
          <w:p w:rsidR="00A9025A" w:rsidRPr="00F8252F" w:rsidRDefault="00A9025A" w:rsidP="00FE1A6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eastAsia="Times New Roman" w:hAnsi="Times New Roman" w:cs="Times New Roman"/>
                <w:b/>
                <w:color w:val="auto"/>
              </w:rPr>
              <w:t>JUMLAH</w:t>
            </w:r>
          </w:p>
        </w:tc>
        <w:tc>
          <w:tcPr>
            <w:tcW w:w="2698" w:type="dxa"/>
            <w:gridSpan w:val="2"/>
          </w:tcPr>
          <w:p w:rsidR="00A9025A" w:rsidRPr="00F8252F" w:rsidRDefault="00A9025A" w:rsidP="00FE1A6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eastAsia="Times New Roman" w:hAnsi="Times New Roman" w:cs="Times New Roman"/>
                <w:b/>
                <w:color w:val="auto"/>
              </w:rPr>
              <w:t>PROSENTASE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A9025A" w:rsidRPr="00F8252F" w:rsidRDefault="00A9025A" w:rsidP="00FE1A6F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vMerge/>
          </w:tcPr>
          <w:p w:rsidR="00A9025A" w:rsidRPr="00F8252F" w:rsidRDefault="00A9025A" w:rsidP="00FE1A6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</w:tcPr>
          <w:p w:rsidR="00A9025A" w:rsidRPr="00F8252F" w:rsidRDefault="00A9025A" w:rsidP="00FE1A6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PNS</w:t>
            </w:r>
          </w:p>
        </w:tc>
        <w:tc>
          <w:tcPr>
            <w:tcW w:w="1337" w:type="dxa"/>
          </w:tcPr>
          <w:p w:rsidR="00A9025A" w:rsidRPr="00F8252F" w:rsidRDefault="00A9025A" w:rsidP="00FE1A6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CPNS</w:t>
            </w:r>
          </w:p>
        </w:tc>
        <w:tc>
          <w:tcPr>
            <w:tcW w:w="1356" w:type="dxa"/>
          </w:tcPr>
          <w:p w:rsidR="00A9025A" w:rsidRPr="00F8252F" w:rsidRDefault="00A9025A" w:rsidP="00FE1A6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PNS</w:t>
            </w:r>
          </w:p>
        </w:tc>
        <w:tc>
          <w:tcPr>
            <w:tcW w:w="1342" w:type="dxa"/>
          </w:tcPr>
          <w:p w:rsidR="00A9025A" w:rsidRPr="00F8252F" w:rsidRDefault="00A9025A" w:rsidP="00FE1A6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CPNS</w:t>
            </w:r>
          </w:p>
        </w:tc>
      </w:tr>
      <w:tr w:rsidR="00A9025A" w:rsidRPr="00F8252F" w:rsidTr="00FE1A6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9025A" w:rsidRPr="00F8252F" w:rsidRDefault="00A9025A" w:rsidP="00FE1A6F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126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S2</w:t>
            </w:r>
          </w:p>
        </w:tc>
        <w:tc>
          <w:tcPr>
            <w:tcW w:w="1309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337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6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11.11 %</w:t>
            </w:r>
          </w:p>
        </w:tc>
        <w:tc>
          <w:tcPr>
            <w:tcW w:w="1342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9025A" w:rsidRPr="00F8252F" w:rsidRDefault="00A9025A" w:rsidP="00FE1A6F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26" w:type="dxa"/>
          </w:tcPr>
          <w:p w:rsidR="00A9025A" w:rsidRPr="00F8252F" w:rsidRDefault="00A9025A" w:rsidP="00FE1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S1</w:t>
            </w:r>
          </w:p>
        </w:tc>
        <w:tc>
          <w:tcPr>
            <w:tcW w:w="1309" w:type="dxa"/>
          </w:tcPr>
          <w:p w:rsidR="00A9025A" w:rsidRPr="00F8252F" w:rsidRDefault="00A9025A" w:rsidP="00FE1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337" w:type="dxa"/>
          </w:tcPr>
          <w:p w:rsidR="00A9025A" w:rsidRPr="00F8252F" w:rsidRDefault="00A9025A" w:rsidP="00FE1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6" w:type="dxa"/>
          </w:tcPr>
          <w:p w:rsidR="00A9025A" w:rsidRPr="00F8252F" w:rsidRDefault="00A9025A" w:rsidP="00FE1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33.33 %</w:t>
            </w:r>
          </w:p>
        </w:tc>
        <w:tc>
          <w:tcPr>
            <w:tcW w:w="1342" w:type="dxa"/>
          </w:tcPr>
          <w:p w:rsidR="00A9025A" w:rsidRPr="00F8252F" w:rsidRDefault="00A9025A" w:rsidP="00FE1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A9025A" w:rsidRPr="00F8252F" w:rsidTr="00FE1A6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9025A" w:rsidRPr="00F8252F" w:rsidRDefault="00A9025A" w:rsidP="00FE1A6F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126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D3</w:t>
            </w:r>
          </w:p>
        </w:tc>
        <w:tc>
          <w:tcPr>
            <w:tcW w:w="1309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337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6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22.22 %</w:t>
            </w:r>
          </w:p>
        </w:tc>
        <w:tc>
          <w:tcPr>
            <w:tcW w:w="1342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9025A" w:rsidRPr="00F8252F" w:rsidRDefault="00A9025A" w:rsidP="00FE1A6F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126" w:type="dxa"/>
          </w:tcPr>
          <w:p w:rsidR="00A9025A" w:rsidRPr="00F8252F" w:rsidRDefault="00A9025A" w:rsidP="00FE1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SLTA</w:t>
            </w:r>
          </w:p>
        </w:tc>
        <w:tc>
          <w:tcPr>
            <w:tcW w:w="1309" w:type="dxa"/>
          </w:tcPr>
          <w:p w:rsidR="00A9025A" w:rsidRPr="00F8252F" w:rsidRDefault="00A9025A" w:rsidP="00FE1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337" w:type="dxa"/>
          </w:tcPr>
          <w:p w:rsidR="00A9025A" w:rsidRPr="00F8252F" w:rsidRDefault="00A9025A" w:rsidP="00FE1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6" w:type="dxa"/>
          </w:tcPr>
          <w:p w:rsidR="00A9025A" w:rsidRPr="00F8252F" w:rsidRDefault="00A9025A" w:rsidP="00FE1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33.33 %</w:t>
            </w:r>
          </w:p>
        </w:tc>
        <w:tc>
          <w:tcPr>
            <w:tcW w:w="1342" w:type="dxa"/>
          </w:tcPr>
          <w:p w:rsidR="00A9025A" w:rsidRPr="00F8252F" w:rsidRDefault="00A9025A" w:rsidP="00FE1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A9025A" w:rsidRPr="00F8252F" w:rsidTr="00FE1A6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9025A" w:rsidRPr="00F8252F" w:rsidRDefault="00A9025A" w:rsidP="00FE1A6F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126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STP</w:t>
            </w:r>
          </w:p>
        </w:tc>
        <w:tc>
          <w:tcPr>
            <w:tcW w:w="1309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37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6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 xml:space="preserve"> 0</w:t>
            </w:r>
          </w:p>
        </w:tc>
        <w:tc>
          <w:tcPr>
            <w:tcW w:w="1342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9025A" w:rsidRPr="00F8252F" w:rsidRDefault="00A9025A" w:rsidP="00FE1A6F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126" w:type="dxa"/>
          </w:tcPr>
          <w:p w:rsidR="00A9025A" w:rsidRPr="00F8252F" w:rsidRDefault="00A9025A" w:rsidP="00FE1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SD</w:t>
            </w:r>
          </w:p>
        </w:tc>
        <w:tc>
          <w:tcPr>
            <w:tcW w:w="1309" w:type="dxa"/>
          </w:tcPr>
          <w:p w:rsidR="00A9025A" w:rsidRPr="00F8252F" w:rsidRDefault="00A9025A" w:rsidP="00FE1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37" w:type="dxa"/>
          </w:tcPr>
          <w:p w:rsidR="00A9025A" w:rsidRPr="00F8252F" w:rsidRDefault="00A9025A" w:rsidP="00FE1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56" w:type="dxa"/>
          </w:tcPr>
          <w:p w:rsidR="00A9025A" w:rsidRPr="00F8252F" w:rsidRDefault="00A9025A" w:rsidP="00FE1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342" w:type="dxa"/>
          </w:tcPr>
          <w:p w:rsidR="00A9025A" w:rsidRPr="00F8252F" w:rsidRDefault="00A9025A" w:rsidP="00FE1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A9025A" w:rsidRPr="00F8252F" w:rsidTr="00FE1A6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gridSpan w:val="2"/>
          </w:tcPr>
          <w:p w:rsidR="00A9025A" w:rsidRPr="00F8252F" w:rsidRDefault="00A9025A" w:rsidP="00FE1A6F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13</w:t>
            </w:r>
          </w:p>
        </w:tc>
        <w:tc>
          <w:tcPr>
            <w:tcW w:w="1337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  <w:tc>
          <w:tcPr>
            <w:tcW w:w="1356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100 %</w:t>
            </w:r>
          </w:p>
        </w:tc>
        <w:tc>
          <w:tcPr>
            <w:tcW w:w="1342" w:type="dxa"/>
          </w:tcPr>
          <w:p w:rsidR="00A9025A" w:rsidRPr="00F8252F" w:rsidRDefault="00A9025A" w:rsidP="00FE1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</w:tr>
    </w:tbl>
    <w:p w:rsidR="00A9025A" w:rsidRPr="00F8252F" w:rsidRDefault="00A9025A" w:rsidP="00A9025A">
      <w:pPr>
        <w:pStyle w:val="ListParagraph"/>
        <w:tabs>
          <w:tab w:val="left" w:pos="0"/>
        </w:tabs>
        <w:spacing w:line="360" w:lineRule="auto"/>
        <w:ind w:left="1560"/>
        <w:jc w:val="both"/>
        <w:rPr>
          <w:rFonts w:ascii="Arial" w:hAnsi="Arial"/>
          <w:sz w:val="24"/>
          <w:szCs w:val="24"/>
        </w:rPr>
      </w:pPr>
    </w:p>
    <w:p w:rsidR="00A9025A" w:rsidRPr="00F8252F" w:rsidRDefault="00A9025A" w:rsidP="00A9025A">
      <w:pPr>
        <w:pStyle w:val="ListParagraph"/>
        <w:tabs>
          <w:tab w:val="left" w:pos="0"/>
        </w:tabs>
        <w:spacing w:line="360" w:lineRule="auto"/>
        <w:ind w:left="1560"/>
        <w:jc w:val="both"/>
        <w:rPr>
          <w:rFonts w:ascii="Arial" w:hAnsi="Arial"/>
          <w:sz w:val="24"/>
          <w:szCs w:val="24"/>
        </w:rPr>
      </w:pPr>
    </w:p>
    <w:tbl>
      <w:tblPr>
        <w:tblStyle w:val="MediumList1-Accent42"/>
        <w:tblW w:w="0" w:type="auto"/>
        <w:jc w:val="right"/>
        <w:tblLook w:val="04A0" w:firstRow="1" w:lastRow="0" w:firstColumn="1" w:lastColumn="0" w:noHBand="0" w:noVBand="1"/>
      </w:tblPr>
      <w:tblGrid>
        <w:gridCol w:w="472"/>
        <w:gridCol w:w="1530"/>
        <w:gridCol w:w="567"/>
        <w:gridCol w:w="567"/>
        <w:gridCol w:w="567"/>
        <w:gridCol w:w="567"/>
        <w:gridCol w:w="567"/>
        <w:gridCol w:w="739"/>
        <w:gridCol w:w="728"/>
        <w:gridCol w:w="584"/>
        <w:gridCol w:w="919"/>
      </w:tblGrid>
      <w:tr w:rsidR="00A9025A" w:rsidRPr="00F8252F" w:rsidTr="00FE1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vMerge w:val="restart"/>
            <w:vAlign w:val="center"/>
          </w:tcPr>
          <w:p w:rsidR="00A9025A" w:rsidRPr="00F8252F" w:rsidRDefault="00A9025A" w:rsidP="00FE1A6F">
            <w:pPr>
              <w:spacing w:line="397" w:lineRule="exact"/>
              <w:jc w:val="center"/>
              <w:rPr>
                <w:rFonts w:ascii="Times New Roman" w:eastAsia="Times New Roman" w:hAnsi="Times New Roman" w:cs="Times New Roman"/>
                <w:color w:val="auto"/>
                <w:szCs w:val="16"/>
              </w:rPr>
            </w:pPr>
            <w:r w:rsidRPr="00F8252F">
              <w:rPr>
                <w:rFonts w:ascii="Times New Roman" w:eastAsia="Times New Roman" w:hAnsi="Times New Roman" w:cs="Times New Roman"/>
                <w:color w:val="auto"/>
                <w:szCs w:val="16"/>
              </w:rPr>
              <w:t>No</w:t>
            </w:r>
          </w:p>
        </w:tc>
        <w:tc>
          <w:tcPr>
            <w:tcW w:w="1530" w:type="dxa"/>
            <w:vMerge w:val="restart"/>
            <w:vAlign w:val="center"/>
          </w:tcPr>
          <w:p w:rsidR="00A9025A" w:rsidRPr="00F8252F" w:rsidRDefault="00A9025A" w:rsidP="00FE1A6F">
            <w:pPr>
              <w:spacing w:line="397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</w:pPr>
            <w:proofErr w:type="spellStart"/>
            <w:r w:rsidRPr="00F8252F"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  <w:t>Gol</w:t>
            </w:r>
            <w:proofErr w:type="spellEnd"/>
            <w:r w:rsidRPr="00F8252F"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  <w:t xml:space="preserve">. </w:t>
            </w:r>
            <w:proofErr w:type="spellStart"/>
            <w:r w:rsidRPr="00F8252F"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  <w:t>Ruang</w:t>
            </w:r>
            <w:proofErr w:type="spellEnd"/>
          </w:p>
        </w:tc>
        <w:tc>
          <w:tcPr>
            <w:tcW w:w="4886" w:type="dxa"/>
            <w:gridSpan w:val="8"/>
          </w:tcPr>
          <w:p w:rsidR="00A9025A" w:rsidRPr="00F8252F" w:rsidRDefault="00A9025A" w:rsidP="00FE1A6F">
            <w:pPr>
              <w:spacing w:line="397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</w:pPr>
            <w:r w:rsidRPr="00F8252F"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  <w:t xml:space="preserve">Tingkat </w:t>
            </w:r>
            <w:proofErr w:type="spellStart"/>
            <w:r w:rsidRPr="00F8252F"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  <w:t>Pendidikan</w:t>
            </w:r>
            <w:proofErr w:type="spellEnd"/>
            <w:r w:rsidRPr="00F8252F"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  <w:t xml:space="preserve"> Formal  (orang)</w:t>
            </w:r>
          </w:p>
        </w:tc>
        <w:tc>
          <w:tcPr>
            <w:tcW w:w="919" w:type="dxa"/>
            <w:vMerge w:val="restart"/>
            <w:vAlign w:val="center"/>
          </w:tcPr>
          <w:p w:rsidR="00A9025A" w:rsidRPr="00F8252F" w:rsidRDefault="00A9025A" w:rsidP="00FE1A6F">
            <w:pPr>
              <w:spacing w:line="397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</w:pPr>
            <w:r w:rsidRPr="00F8252F">
              <w:rPr>
                <w:rFonts w:ascii="Times New Roman" w:eastAsia="Times New Roman" w:hAnsi="Times New Roman" w:cs="Times New Roman"/>
                <w:b/>
                <w:color w:val="auto"/>
                <w:szCs w:val="16"/>
              </w:rPr>
              <w:t>JML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vMerge/>
          </w:tcPr>
          <w:p w:rsidR="00A9025A" w:rsidRPr="00F8252F" w:rsidRDefault="00A9025A" w:rsidP="00FE1A6F">
            <w:pPr>
              <w:spacing w:line="397" w:lineRule="exac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  <w:szCs w:val="16"/>
              </w:rPr>
              <w:t>S2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  <w:szCs w:val="16"/>
              </w:rPr>
              <w:t>S1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  <w:szCs w:val="16"/>
              </w:rPr>
              <w:t>D3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  <w:szCs w:val="16"/>
              </w:rPr>
              <w:t>D2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  <w:szCs w:val="16"/>
              </w:rPr>
              <w:t>D1</w:t>
            </w:r>
          </w:p>
        </w:tc>
        <w:tc>
          <w:tcPr>
            <w:tcW w:w="739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  <w:szCs w:val="16"/>
              </w:rPr>
              <w:t>SLTA</w:t>
            </w:r>
          </w:p>
        </w:tc>
        <w:tc>
          <w:tcPr>
            <w:tcW w:w="728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  <w:szCs w:val="16"/>
              </w:rPr>
              <w:t>SLTP</w:t>
            </w:r>
          </w:p>
        </w:tc>
        <w:tc>
          <w:tcPr>
            <w:tcW w:w="584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Cs w:val="16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  <w:szCs w:val="16"/>
              </w:rPr>
              <w:t>SD</w:t>
            </w:r>
          </w:p>
        </w:tc>
        <w:tc>
          <w:tcPr>
            <w:tcW w:w="919" w:type="dxa"/>
            <w:vMerge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9025A" w:rsidRPr="00F8252F" w:rsidTr="00FE1A6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A9025A" w:rsidRPr="00F8252F" w:rsidRDefault="00A9025A" w:rsidP="00FE1A6F">
            <w:pPr>
              <w:spacing w:line="397" w:lineRule="exact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30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IV/c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39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8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84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19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A9025A" w:rsidRPr="00F8252F" w:rsidRDefault="00A9025A" w:rsidP="00FE1A6F">
            <w:pPr>
              <w:spacing w:line="397" w:lineRule="exact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30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IV/b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39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8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84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19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A9025A" w:rsidRPr="00F8252F" w:rsidTr="00FE1A6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A9025A" w:rsidRPr="00F8252F" w:rsidRDefault="00A9025A" w:rsidP="00FE1A6F">
            <w:pPr>
              <w:spacing w:line="397" w:lineRule="exact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30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IV/a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39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8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84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19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A9025A" w:rsidRPr="00F8252F" w:rsidRDefault="00A9025A" w:rsidP="00FE1A6F">
            <w:pPr>
              <w:spacing w:line="397" w:lineRule="exact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30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III/d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39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8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84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19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A9025A" w:rsidRPr="00F8252F" w:rsidTr="00FE1A6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A9025A" w:rsidRPr="00F8252F" w:rsidRDefault="00A9025A" w:rsidP="00FE1A6F">
            <w:pPr>
              <w:spacing w:line="397" w:lineRule="exact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530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III/c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F82D2E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39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8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84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19" w:type="dxa"/>
          </w:tcPr>
          <w:p w:rsidR="00A9025A" w:rsidRPr="00F8252F" w:rsidRDefault="00F82D2E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A9025A" w:rsidRPr="00F8252F" w:rsidRDefault="00A9025A" w:rsidP="00FE1A6F">
            <w:pPr>
              <w:spacing w:line="397" w:lineRule="exact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530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III/b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39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8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84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19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A9025A" w:rsidRPr="00F8252F" w:rsidTr="00FE1A6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A9025A" w:rsidRPr="00F8252F" w:rsidRDefault="00A9025A" w:rsidP="00FE1A6F">
            <w:pPr>
              <w:spacing w:line="397" w:lineRule="exact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1530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III/a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39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8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84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19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A9025A" w:rsidRPr="00F8252F" w:rsidRDefault="00A9025A" w:rsidP="00FE1A6F">
            <w:pPr>
              <w:spacing w:line="397" w:lineRule="exact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530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II/d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39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8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84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19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A9025A" w:rsidRPr="00F8252F" w:rsidTr="00FE1A6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A9025A" w:rsidRPr="00F8252F" w:rsidRDefault="00A9025A" w:rsidP="00FE1A6F">
            <w:pPr>
              <w:spacing w:line="397" w:lineRule="exact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530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II/c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39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28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84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19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A9025A" w:rsidRPr="00F8252F" w:rsidRDefault="00A9025A" w:rsidP="00FE1A6F">
            <w:pPr>
              <w:spacing w:line="397" w:lineRule="exact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30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II/b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39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8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84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19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A9025A" w:rsidRPr="00F8252F" w:rsidTr="00FE1A6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A9025A" w:rsidRPr="00F8252F" w:rsidRDefault="00A9025A" w:rsidP="00FE1A6F">
            <w:pPr>
              <w:spacing w:line="397" w:lineRule="exact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530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II/a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39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28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84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19" w:type="dxa"/>
          </w:tcPr>
          <w:p w:rsidR="00A9025A" w:rsidRPr="00F8252F" w:rsidRDefault="00A9025A" w:rsidP="00FE1A6F">
            <w:pPr>
              <w:spacing w:line="397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8252F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gridSpan w:val="2"/>
          </w:tcPr>
          <w:p w:rsidR="00A9025A" w:rsidRPr="00F8252F" w:rsidRDefault="00A9025A" w:rsidP="00FE1A6F">
            <w:pPr>
              <w:spacing w:line="397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8252F">
              <w:rPr>
                <w:rFonts w:ascii="Times New Roman" w:hAnsi="Times New Roman" w:cs="Times New Roman"/>
                <w:color w:val="auto"/>
              </w:rPr>
              <w:t>Jumlah</w:t>
            </w:r>
            <w:proofErr w:type="spellEnd"/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567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739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728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584" w:type="dxa"/>
          </w:tcPr>
          <w:p w:rsidR="00A9025A" w:rsidRPr="00F8252F" w:rsidRDefault="00A9025A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F8252F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919" w:type="dxa"/>
          </w:tcPr>
          <w:p w:rsidR="00A9025A" w:rsidRPr="00F8252F" w:rsidRDefault="00F82D2E" w:rsidP="00FE1A6F">
            <w:pPr>
              <w:spacing w:line="39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14</w:t>
            </w:r>
            <w:bookmarkStart w:id="0" w:name="_GoBack"/>
            <w:bookmarkEnd w:id="0"/>
          </w:p>
        </w:tc>
      </w:tr>
    </w:tbl>
    <w:p w:rsidR="00A9025A" w:rsidRPr="00F8252F" w:rsidRDefault="00A9025A" w:rsidP="00A9025A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Arial" w:hAnsi="Arial"/>
          <w:sz w:val="24"/>
          <w:szCs w:val="24"/>
        </w:rPr>
      </w:pPr>
    </w:p>
    <w:p w:rsidR="00A9025A" w:rsidRPr="00F8252F" w:rsidRDefault="00A9025A" w:rsidP="00A9025A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Arial" w:hAnsi="Arial"/>
          <w:sz w:val="24"/>
          <w:szCs w:val="24"/>
        </w:rPr>
      </w:pPr>
    </w:p>
    <w:p w:rsidR="00A9025A" w:rsidRPr="00F8252F" w:rsidRDefault="00A9025A" w:rsidP="00A9025A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 w:rsidRPr="00F8252F">
        <w:rPr>
          <w:rFonts w:ascii="Arial" w:hAnsi="Arial"/>
          <w:sz w:val="24"/>
          <w:szCs w:val="24"/>
        </w:rPr>
        <w:t>Penjabaran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Pelaksanaan</w:t>
      </w:r>
      <w:proofErr w:type="spellEnd"/>
      <w:r w:rsidRPr="00F8252F">
        <w:rPr>
          <w:rFonts w:ascii="Arial" w:hAnsi="Arial"/>
          <w:sz w:val="24"/>
          <w:szCs w:val="24"/>
        </w:rPr>
        <w:t xml:space="preserve"> Program yang </w:t>
      </w:r>
      <w:proofErr w:type="spellStart"/>
      <w:r w:rsidRPr="00F8252F">
        <w:rPr>
          <w:rFonts w:ascii="Arial" w:hAnsi="Arial"/>
          <w:sz w:val="24"/>
          <w:szCs w:val="24"/>
        </w:rPr>
        <w:t>dilaksanakan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Kecamatan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Pasilambena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Berdasarkan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Rencana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Kerja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Kecamatan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F8252F">
        <w:rPr>
          <w:rFonts w:ascii="Arial" w:hAnsi="Arial"/>
          <w:sz w:val="24"/>
          <w:szCs w:val="24"/>
        </w:rPr>
        <w:t>Pasilambena</w:t>
      </w:r>
      <w:proofErr w:type="spellEnd"/>
      <w:r w:rsidRPr="00F8252F">
        <w:rPr>
          <w:rFonts w:ascii="Arial" w:hAnsi="Arial"/>
          <w:sz w:val="24"/>
          <w:szCs w:val="24"/>
        </w:rPr>
        <w:t xml:space="preserve">  </w:t>
      </w:r>
      <w:proofErr w:type="spellStart"/>
      <w:r w:rsidRPr="00F8252F">
        <w:rPr>
          <w:rFonts w:ascii="Arial" w:hAnsi="Arial"/>
          <w:sz w:val="24"/>
          <w:szCs w:val="24"/>
        </w:rPr>
        <w:t>Tahun</w:t>
      </w:r>
      <w:proofErr w:type="spellEnd"/>
      <w:proofErr w:type="gramEnd"/>
      <w:r w:rsidRPr="00F8252F">
        <w:rPr>
          <w:rFonts w:ascii="Arial" w:hAnsi="Arial"/>
          <w:sz w:val="24"/>
          <w:szCs w:val="24"/>
        </w:rPr>
        <w:t xml:space="preserve"> 2022  </w:t>
      </w:r>
      <w:proofErr w:type="spellStart"/>
      <w:r w:rsidRPr="00F8252F">
        <w:rPr>
          <w:rFonts w:ascii="Arial" w:hAnsi="Arial"/>
          <w:sz w:val="24"/>
          <w:szCs w:val="24"/>
        </w:rPr>
        <w:t>mengelolah</w:t>
      </w:r>
      <w:proofErr w:type="spellEnd"/>
      <w:r w:rsidRPr="00F8252F">
        <w:rPr>
          <w:rFonts w:ascii="Arial" w:hAnsi="Arial"/>
          <w:sz w:val="24"/>
          <w:szCs w:val="24"/>
        </w:rPr>
        <w:t xml:space="preserve"> 6 program yang </w:t>
      </w:r>
      <w:proofErr w:type="spellStart"/>
      <w:r w:rsidRPr="00F8252F">
        <w:rPr>
          <w:rFonts w:ascii="Arial" w:hAnsi="Arial"/>
          <w:sz w:val="24"/>
          <w:szCs w:val="24"/>
        </w:rPr>
        <w:t>didalamnya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terdapat</w:t>
      </w:r>
      <w:proofErr w:type="spellEnd"/>
      <w:r w:rsidRPr="00F8252F">
        <w:rPr>
          <w:rFonts w:ascii="Arial" w:hAnsi="Arial"/>
          <w:sz w:val="24"/>
          <w:szCs w:val="24"/>
        </w:rPr>
        <w:t xml:space="preserve"> 12 </w:t>
      </w:r>
      <w:proofErr w:type="spellStart"/>
      <w:r w:rsidRPr="00F8252F">
        <w:rPr>
          <w:rFonts w:ascii="Arial" w:hAnsi="Arial"/>
          <w:sz w:val="24"/>
          <w:szCs w:val="24"/>
        </w:rPr>
        <w:t>kegiatan</w:t>
      </w:r>
      <w:proofErr w:type="spellEnd"/>
      <w:r w:rsidRPr="00F8252F">
        <w:rPr>
          <w:rFonts w:ascii="Arial" w:hAnsi="Arial"/>
          <w:sz w:val="24"/>
          <w:szCs w:val="24"/>
        </w:rPr>
        <w:t xml:space="preserve">. </w:t>
      </w:r>
    </w:p>
    <w:p w:rsidR="00A9025A" w:rsidRPr="00F8252F" w:rsidRDefault="00A9025A" w:rsidP="00A9025A">
      <w:pPr>
        <w:pStyle w:val="ListParagraph"/>
        <w:tabs>
          <w:tab w:val="left" w:pos="0"/>
        </w:tabs>
        <w:spacing w:line="360" w:lineRule="auto"/>
        <w:ind w:left="2214"/>
        <w:jc w:val="both"/>
        <w:rPr>
          <w:rFonts w:ascii="Arial" w:hAnsi="Arial"/>
          <w:sz w:val="24"/>
          <w:szCs w:val="24"/>
        </w:rPr>
      </w:pPr>
      <w:proofErr w:type="spellStart"/>
      <w:r w:rsidRPr="00F8252F">
        <w:rPr>
          <w:rFonts w:ascii="Arial" w:hAnsi="Arial"/>
          <w:sz w:val="24"/>
          <w:szCs w:val="24"/>
        </w:rPr>
        <w:t>Penjabaran</w:t>
      </w:r>
      <w:proofErr w:type="spellEnd"/>
      <w:r w:rsidRPr="00F8252F">
        <w:rPr>
          <w:rFonts w:ascii="Arial" w:hAnsi="Arial"/>
          <w:sz w:val="24"/>
          <w:szCs w:val="24"/>
        </w:rPr>
        <w:t xml:space="preserve"> program / </w:t>
      </w:r>
      <w:proofErr w:type="spellStart"/>
      <w:r w:rsidRPr="00F8252F">
        <w:rPr>
          <w:rFonts w:ascii="Arial" w:hAnsi="Arial"/>
          <w:sz w:val="24"/>
          <w:szCs w:val="24"/>
        </w:rPr>
        <w:t>kegiatan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tersebut</w:t>
      </w:r>
      <w:proofErr w:type="spellEnd"/>
      <w:r w:rsidRPr="00F8252F">
        <w:rPr>
          <w:rFonts w:ascii="Arial" w:hAnsi="Arial"/>
          <w:sz w:val="24"/>
          <w:szCs w:val="24"/>
        </w:rPr>
        <w:t xml:space="preserve">, </w:t>
      </w:r>
      <w:proofErr w:type="spellStart"/>
      <w:r w:rsidRPr="00F8252F">
        <w:rPr>
          <w:rFonts w:ascii="Arial" w:hAnsi="Arial"/>
          <w:sz w:val="24"/>
          <w:szCs w:val="24"/>
        </w:rPr>
        <w:t>sebagai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F8252F">
        <w:rPr>
          <w:rFonts w:ascii="Arial" w:hAnsi="Arial"/>
          <w:sz w:val="24"/>
          <w:szCs w:val="24"/>
        </w:rPr>
        <w:t>berikut</w:t>
      </w:r>
      <w:proofErr w:type="spellEnd"/>
      <w:r w:rsidRPr="00F8252F">
        <w:rPr>
          <w:rFonts w:ascii="Arial" w:hAnsi="Arial"/>
          <w:sz w:val="24"/>
          <w:szCs w:val="24"/>
        </w:rPr>
        <w:t xml:space="preserve"> :</w:t>
      </w:r>
      <w:proofErr w:type="gramEnd"/>
    </w:p>
    <w:p w:rsidR="00A9025A" w:rsidRPr="00F8252F" w:rsidRDefault="00A9025A" w:rsidP="00A9025A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Arial" w:hAnsi="Arial"/>
          <w:sz w:val="24"/>
          <w:szCs w:val="24"/>
        </w:rPr>
      </w:pPr>
    </w:p>
    <w:p w:rsidR="00A9025A" w:rsidRPr="00F8252F" w:rsidRDefault="00A9025A" w:rsidP="00A9025A">
      <w:pPr>
        <w:tabs>
          <w:tab w:val="left" w:pos="0"/>
        </w:tabs>
        <w:spacing w:line="360" w:lineRule="auto"/>
        <w:ind w:left="2727" w:hanging="567"/>
        <w:contextualSpacing/>
        <w:jc w:val="both"/>
        <w:rPr>
          <w:rFonts w:ascii="Arial" w:hAnsi="Arial"/>
          <w:sz w:val="24"/>
          <w:szCs w:val="24"/>
        </w:rPr>
      </w:pPr>
      <w:r w:rsidRPr="00F8252F">
        <w:rPr>
          <w:rFonts w:ascii="Arial" w:hAnsi="Arial"/>
          <w:sz w:val="24"/>
          <w:szCs w:val="24"/>
        </w:rPr>
        <w:t xml:space="preserve">1. </w:t>
      </w:r>
      <w:r w:rsidRPr="00F8252F">
        <w:rPr>
          <w:rFonts w:ascii="Arial" w:hAnsi="Arial"/>
          <w:sz w:val="24"/>
          <w:szCs w:val="24"/>
        </w:rPr>
        <w:tab/>
        <w:t xml:space="preserve">Program </w:t>
      </w:r>
      <w:proofErr w:type="spellStart"/>
      <w:r w:rsidRPr="00F8252F">
        <w:rPr>
          <w:rFonts w:ascii="Arial" w:hAnsi="Arial"/>
          <w:sz w:val="24"/>
          <w:szCs w:val="24"/>
        </w:rPr>
        <w:t>Perencanaan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Penganggaran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Evaluasi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Kinerja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Perangkat</w:t>
      </w:r>
      <w:proofErr w:type="spellEnd"/>
      <w:r w:rsidRPr="00F8252F">
        <w:rPr>
          <w:rFonts w:ascii="Arial" w:hAnsi="Arial"/>
          <w:sz w:val="24"/>
          <w:szCs w:val="24"/>
        </w:rPr>
        <w:t xml:space="preserve"> Daerah</w:t>
      </w:r>
    </w:p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2727"/>
        <w:contextualSpacing/>
        <w:jc w:val="both"/>
        <w:rPr>
          <w:rFonts w:ascii="Arial" w:hAnsi="Arial"/>
          <w:sz w:val="24"/>
          <w:szCs w:val="24"/>
        </w:rPr>
      </w:pPr>
      <w:proofErr w:type="spellStart"/>
      <w:r w:rsidRPr="00F8252F">
        <w:rPr>
          <w:rFonts w:ascii="Arial" w:hAnsi="Arial"/>
          <w:sz w:val="24"/>
          <w:szCs w:val="24"/>
        </w:rPr>
        <w:t>Maksud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dari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Kegiatan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perencanaan</w:t>
      </w:r>
      <w:proofErr w:type="spellEnd"/>
      <w:r w:rsidRPr="00F8252F">
        <w:rPr>
          <w:rFonts w:ascii="Arial" w:hAnsi="Arial"/>
          <w:sz w:val="24"/>
          <w:szCs w:val="24"/>
        </w:rPr>
        <w:t xml:space="preserve">, </w:t>
      </w:r>
      <w:proofErr w:type="spellStart"/>
      <w:r w:rsidRPr="00F8252F">
        <w:rPr>
          <w:rFonts w:ascii="Arial" w:hAnsi="Arial"/>
          <w:sz w:val="24"/>
          <w:szCs w:val="24"/>
        </w:rPr>
        <w:t>penganggaran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kinerja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perangkat</w:t>
      </w:r>
      <w:proofErr w:type="spellEnd"/>
      <w:r w:rsidRPr="00F8252F">
        <w:rPr>
          <w:rFonts w:ascii="Arial" w:hAnsi="Arial"/>
          <w:sz w:val="24"/>
          <w:szCs w:val="24"/>
        </w:rPr>
        <w:t xml:space="preserve"> Daerah </w:t>
      </w:r>
      <w:proofErr w:type="spellStart"/>
      <w:r w:rsidRPr="00F8252F">
        <w:rPr>
          <w:rFonts w:ascii="Arial" w:hAnsi="Arial"/>
          <w:sz w:val="24"/>
          <w:szCs w:val="24"/>
        </w:rPr>
        <w:t>adalah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untuk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meujudkan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dokumen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perencanaan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pembangunan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perangkat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daerah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dokumen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pelaporan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kinerja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perangkat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daerah</w:t>
      </w:r>
      <w:proofErr w:type="spellEnd"/>
      <w:r w:rsidRPr="00F8252F">
        <w:rPr>
          <w:rFonts w:ascii="Arial" w:hAnsi="Arial"/>
          <w:sz w:val="24"/>
          <w:szCs w:val="24"/>
        </w:rPr>
        <w:t xml:space="preserve"> yang </w:t>
      </w:r>
      <w:proofErr w:type="spellStart"/>
      <w:r w:rsidRPr="00F8252F">
        <w:rPr>
          <w:rFonts w:ascii="Arial" w:hAnsi="Arial"/>
          <w:sz w:val="24"/>
          <w:szCs w:val="24"/>
        </w:rPr>
        <w:t>berkualitas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tepat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waktu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dengan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anggaran</w:t>
      </w:r>
      <w:proofErr w:type="spellEnd"/>
      <w:r w:rsidRPr="00F8252F">
        <w:rPr>
          <w:rFonts w:ascii="Arial" w:hAnsi="Arial"/>
          <w:sz w:val="24"/>
          <w:szCs w:val="24"/>
        </w:rPr>
        <w:t xml:space="preserve"> yang </w:t>
      </w:r>
      <w:proofErr w:type="spellStart"/>
      <w:r w:rsidRPr="00F8252F">
        <w:rPr>
          <w:rFonts w:ascii="Arial" w:hAnsi="Arial"/>
          <w:sz w:val="24"/>
          <w:szCs w:val="24"/>
        </w:rPr>
        <w:t>efisien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sasaran</w:t>
      </w:r>
      <w:proofErr w:type="spellEnd"/>
      <w:r w:rsidRPr="00F8252F">
        <w:rPr>
          <w:rFonts w:ascii="Arial" w:hAnsi="Arial"/>
          <w:sz w:val="24"/>
          <w:szCs w:val="24"/>
        </w:rPr>
        <w:t xml:space="preserve"> yang </w:t>
      </w:r>
      <w:proofErr w:type="spellStart"/>
      <w:proofErr w:type="gramStart"/>
      <w:r w:rsidRPr="00F8252F">
        <w:rPr>
          <w:rFonts w:ascii="Arial" w:hAnsi="Arial"/>
          <w:sz w:val="24"/>
          <w:szCs w:val="24"/>
        </w:rPr>
        <w:t>efektif</w:t>
      </w:r>
      <w:proofErr w:type="spellEnd"/>
      <w:r w:rsidRPr="00F8252F">
        <w:rPr>
          <w:rFonts w:ascii="Arial" w:hAnsi="Arial"/>
          <w:sz w:val="24"/>
          <w:szCs w:val="24"/>
        </w:rPr>
        <w:t xml:space="preserve"> :</w:t>
      </w:r>
      <w:proofErr w:type="gramEnd"/>
    </w:p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-Accent2"/>
        <w:tblW w:w="9357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3955"/>
        <w:gridCol w:w="1619"/>
        <w:gridCol w:w="1499"/>
        <w:gridCol w:w="1276"/>
      </w:tblGrid>
      <w:tr w:rsidR="00A9025A" w:rsidRPr="00F8252F" w:rsidTr="00FE1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1</w:t>
            </w:r>
          </w:p>
        </w:tc>
        <w:tc>
          <w:tcPr>
            <w:tcW w:w="4522" w:type="dxa"/>
            <w:gridSpan w:val="2"/>
            <w:hideMark/>
          </w:tcPr>
          <w:p w:rsidR="00A9025A" w:rsidRPr="00F8252F" w:rsidRDefault="00A9025A" w:rsidP="00FE1A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i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 xml:space="preserve">Program </w:t>
            </w:r>
            <w:proofErr w:type="spellStart"/>
            <w:r w:rsidRPr="00F8252F">
              <w:rPr>
                <w:rFonts w:ascii="Arial" w:hAnsi="Arial"/>
                <w:color w:val="auto"/>
              </w:rPr>
              <w:t>Perencanaan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Penganggaran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Evaluasi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Kinerja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Perangkat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Daerah</w:t>
            </w:r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i/>
                <w:color w:val="auto"/>
              </w:rPr>
            </w:pPr>
            <w:r w:rsidRPr="00F8252F">
              <w:rPr>
                <w:rFonts w:ascii="Arial" w:hAnsi="Arial"/>
                <w:bCs w:val="0"/>
                <w:i/>
                <w:color w:val="auto"/>
              </w:rPr>
              <w:t>15,823,000</w:t>
            </w:r>
          </w:p>
        </w:tc>
        <w:tc>
          <w:tcPr>
            <w:tcW w:w="1499" w:type="dxa"/>
            <w:hideMark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i/>
                <w:color w:val="auto"/>
              </w:rPr>
            </w:pPr>
            <w:r w:rsidRPr="00F8252F">
              <w:rPr>
                <w:rFonts w:ascii="Arial" w:hAnsi="Arial"/>
                <w:bCs w:val="0"/>
                <w:i/>
                <w:color w:val="auto"/>
              </w:rPr>
              <w:t>15,823,000</w:t>
            </w:r>
          </w:p>
        </w:tc>
        <w:tc>
          <w:tcPr>
            <w:tcW w:w="1276" w:type="dxa"/>
            <w:hideMark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i/>
                <w:color w:val="auto"/>
              </w:rPr>
            </w:pPr>
            <w:r w:rsidRPr="00F8252F">
              <w:rPr>
                <w:rFonts w:ascii="Arial" w:hAnsi="Arial"/>
                <w:bCs w:val="0"/>
                <w:i/>
                <w:color w:val="auto"/>
              </w:rPr>
              <w:t>100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  <w:hideMark/>
          </w:tcPr>
          <w:p w:rsidR="00A9025A" w:rsidRPr="00F8252F" w:rsidRDefault="00A9025A" w:rsidP="00FE1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</w:t>
            </w:r>
          </w:p>
        </w:tc>
        <w:tc>
          <w:tcPr>
            <w:tcW w:w="3955" w:type="dxa"/>
            <w:hideMark/>
          </w:tcPr>
          <w:p w:rsidR="00A9025A" w:rsidRPr="00F8252F" w:rsidRDefault="00A9025A" w:rsidP="00FE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Koordinasi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Penyusunan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DPA- SKPD</w:t>
            </w:r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4,335,000</w:t>
            </w:r>
          </w:p>
        </w:tc>
        <w:tc>
          <w:tcPr>
            <w:tcW w:w="1499" w:type="dxa"/>
            <w:hideMark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4,335,000</w:t>
            </w:r>
          </w:p>
        </w:tc>
        <w:tc>
          <w:tcPr>
            <w:tcW w:w="1276" w:type="dxa"/>
            <w:hideMark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100</w:t>
            </w:r>
          </w:p>
        </w:tc>
      </w:tr>
      <w:tr w:rsidR="00A9025A" w:rsidRPr="00F8252F" w:rsidTr="00FE1A6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  <w:hideMark/>
          </w:tcPr>
          <w:p w:rsidR="00A9025A" w:rsidRPr="00F8252F" w:rsidRDefault="00A9025A" w:rsidP="00FE1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2</w:t>
            </w:r>
          </w:p>
        </w:tc>
        <w:tc>
          <w:tcPr>
            <w:tcW w:w="3955" w:type="dxa"/>
            <w:hideMark/>
          </w:tcPr>
          <w:p w:rsidR="00A9025A" w:rsidRPr="00F8252F" w:rsidRDefault="00A9025A" w:rsidP="00FE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>
              <w:rPr>
                <w:rFonts w:ascii="Arial" w:hAnsi="Arial"/>
                <w:color w:val="auto"/>
              </w:rPr>
              <w:t>Koo</w:t>
            </w:r>
            <w:r w:rsidRPr="00F8252F">
              <w:rPr>
                <w:rFonts w:ascii="Arial" w:hAnsi="Arial"/>
                <w:color w:val="auto"/>
              </w:rPr>
              <w:t>rdinasi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Penyusunan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Perubahan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DPA- SKPD</w:t>
            </w:r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6,668,000</w:t>
            </w:r>
          </w:p>
        </w:tc>
        <w:tc>
          <w:tcPr>
            <w:tcW w:w="1499" w:type="dxa"/>
            <w:hideMark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6,668,000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100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  <w:hideMark/>
          </w:tcPr>
          <w:p w:rsidR="00A9025A" w:rsidRPr="00F8252F" w:rsidRDefault="00A9025A" w:rsidP="00FE1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3</w:t>
            </w:r>
          </w:p>
        </w:tc>
        <w:tc>
          <w:tcPr>
            <w:tcW w:w="3955" w:type="dxa"/>
            <w:hideMark/>
          </w:tcPr>
          <w:p w:rsidR="00A9025A" w:rsidRPr="00F8252F" w:rsidRDefault="00A9025A" w:rsidP="00FE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Koordinasi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PenyusunanLaporan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Capaian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Kinerja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ikhtiar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Realisasi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Kinerja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SKPD</w:t>
            </w:r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4,820,000</w:t>
            </w:r>
          </w:p>
        </w:tc>
        <w:tc>
          <w:tcPr>
            <w:tcW w:w="1499" w:type="dxa"/>
            <w:hideMark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4,820,000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100</w:t>
            </w:r>
          </w:p>
        </w:tc>
      </w:tr>
      <w:tr w:rsidR="00A9025A" w:rsidRPr="00F8252F" w:rsidTr="00FE1A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  <w:hideMark/>
          </w:tcPr>
          <w:p w:rsidR="00A9025A" w:rsidRPr="00F8252F" w:rsidRDefault="00A9025A" w:rsidP="00FE1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4</w:t>
            </w:r>
          </w:p>
        </w:tc>
        <w:tc>
          <w:tcPr>
            <w:tcW w:w="3955" w:type="dxa"/>
            <w:hideMark/>
          </w:tcPr>
          <w:p w:rsidR="00A9025A" w:rsidRPr="00F8252F" w:rsidRDefault="00A9025A" w:rsidP="00FE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</w:p>
        </w:tc>
        <w:tc>
          <w:tcPr>
            <w:tcW w:w="1499" w:type="dxa"/>
            <w:hideMark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</w:p>
        </w:tc>
      </w:tr>
    </w:tbl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2880"/>
        <w:contextualSpacing/>
        <w:jc w:val="both"/>
        <w:rPr>
          <w:rFonts w:ascii="Arial" w:hAnsi="Arial"/>
          <w:sz w:val="24"/>
          <w:szCs w:val="24"/>
        </w:rPr>
      </w:pPr>
      <w:proofErr w:type="spellStart"/>
      <w:r w:rsidRPr="00F8252F">
        <w:rPr>
          <w:rFonts w:ascii="Arial" w:hAnsi="Arial"/>
          <w:sz w:val="24"/>
          <w:szCs w:val="24"/>
        </w:rPr>
        <w:t>Capaian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kinerja</w:t>
      </w:r>
      <w:proofErr w:type="spellEnd"/>
      <w:r w:rsidRPr="00F8252F">
        <w:rPr>
          <w:rFonts w:ascii="Arial" w:hAnsi="Arial"/>
          <w:sz w:val="24"/>
          <w:szCs w:val="24"/>
        </w:rPr>
        <w:t xml:space="preserve"> 100% </w:t>
      </w:r>
      <w:proofErr w:type="spellStart"/>
      <w:r w:rsidRPr="00F8252F">
        <w:rPr>
          <w:rFonts w:ascii="Arial" w:hAnsi="Arial"/>
          <w:sz w:val="24"/>
          <w:szCs w:val="24"/>
        </w:rPr>
        <w:t>Adapun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sasaran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Kegiatan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Perencanaan</w:t>
      </w:r>
      <w:proofErr w:type="spellEnd"/>
      <w:r w:rsidRPr="00F8252F">
        <w:rPr>
          <w:rFonts w:ascii="Arial" w:hAnsi="Arial"/>
          <w:sz w:val="24"/>
          <w:szCs w:val="24"/>
        </w:rPr>
        <w:t xml:space="preserve">, </w:t>
      </w:r>
      <w:proofErr w:type="spellStart"/>
      <w:r w:rsidRPr="00F8252F">
        <w:rPr>
          <w:rFonts w:ascii="Arial" w:hAnsi="Arial"/>
          <w:sz w:val="24"/>
          <w:szCs w:val="24"/>
        </w:rPr>
        <w:t>Penganggaran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Evaluasi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Kinerja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Perangkat</w:t>
      </w:r>
      <w:proofErr w:type="spellEnd"/>
      <w:r w:rsidRPr="00F8252F">
        <w:rPr>
          <w:rFonts w:ascii="Arial" w:hAnsi="Arial"/>
          <w:sz w:val="24"/>
          <w:szCs w:val="24"/>
        </w:rPr>
        <w:t xml:space="preserve"> Daerah </w:t>
      </w:r>
      <w:proofErr w:type="spellStart"/>
      <w:r w:rsidRPr="00F8252F">
        <w:rPr>
          <w:rFonts w:ascii="Arial" w:hAnsi="Arial"/>
          <w:sz w:val="24"/>
          <w:szCs w:val="24"/>
        </w:rPr>
        <w:t>adalah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untuk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meningkatkan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kualitas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dokumen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perencanaan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termonitoringnya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pelaksanaan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kegiatan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sehingga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tercapai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indikatorkinerja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dapat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dipastikan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tercapainya</w:t>
      </w:r>
      <w:proofErr w:type="spellEnd"/>
      <w:r w:rsidRPr="00F8252F">
        <w:rPr>
          <w:rFonts w:ascii="Arial" w:hAnsi="Arial"/>
          <w:sz w:val="24"/>
          <w:szCs w:val="24"/>
        </w:rPr>
        <w:t xml:space="preserve">. </w:t>
      </w:r>
      <w:proofErr w:type="spellStart"/>
      <w:r w:rsidRPr="00F8252F">
        <w:rPr>
          <w:rFonts w:ascii="Arial" w:hAnsi="Arial"/>
          <w:sz w:val="24"/>
          <w:szCs w:val="24"/>
        </w:rPr>
        <w:t>Adapun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kelompok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sasaran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seluruh</w:t>
      </w:r>
      <w:proofErr w:type="spellEnd"/>
      <w:r w:rsidRPr="00F8252F">
        <w:rPr>
          <w:rFonts w:ascii="Arial" w:hAnsi="Arial"/>
          <w:sz w:val="24"/>
          <w:szCs w:val="24"/>
        </w:rPr>
        <w:t xml:space="preserve"> ASN </w:t>
      </w:r>
      <w:proofErr w:type="spellStart"/>
      <w:r w:rsidRPr="00F8252F">
        <w:rPr>
          <w:rFonts w:ascii="Arial" w:hAnsi="Arial"/>
          <w:sz w:val="24"/>
          <w:szCs w:val="24"/>
        </w:rPr>
        <w:t>Kecamatan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Pasilambena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pada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khususnya</w:t>
      </w:r>
      <w:proofErr w:type="spellEnd"/>
      <w:r w:rsidRPr="00F8252F">
        <w:rPr>
          <w:rFonts w:ascii="Arial" w:hAnsi="Arial"/>
          <w:sz w:val="24"/>
          <w:szCs w:val="24"/>
        </w:rPr>
        <w:t>.</w:t>
      </w:r>
    </w:p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1276"/>
        <w:contextualSpacing/>
        <w:jc w:val="both"/>
        <w:rPr>
          <w:rFonts w:ascii="Arial" w:hAnsi="Arial"/>
          <w:sz w:val="24"/>
          <w:szCs w:val="24"/>
        </w:rPr>
      </w:pPr>
    </w:p>
    <w:p w:rsidR="00A9025A" w:rsidRPr="00F8252F" w:rsidRDefault="00A9025A" w:rsidP="00A9025A">
      <w:pPr>
        <w:tabs>
          <w:tab w:val="left" w:pos="0"/>
          <w:tab w:val="left" w:pos="1276"/>
        </w:tabs>
        <w:spacing w:line="360" w:lineRule="auto"/>
        <w:ind w:left="2727" w:hanging="567"/>
        <w:contextualSpacing/>
        <w:jc w:val="both"/>
        <w:rPr>
          <w:rFonts w:ascii="Arial" w:hAnsi="Arial"/>
          <w:sz w:val="24"/>
          <w:szCs w:val="24"/>
        </w:rPr>
      </w:pPr>
      <w:r w:rsidRPr="00F8252F">
        <w:rPr>
          <w:rFonts w:ascii="Arial" w:hAnsi="Arial"/>
          <w:sz w:val="24"/>
          <w:szCs w:val="24"/>
        </w:rPr>
        <w:t xml:space="preserve">2. </w:t>
      </w:r>
      <w:r w:rsidRPr="00F8252F">
        <w:rPr>
          <w:rFonts w:ascii="Arial" w:hAnsi="Arial"/>
          <w:sz w:val="24"/>
          <w:szCs w:val="24"/>
        </w:rPr>
        <w:tab/>
        <w:t xml:space="preserve">Program </w:t>
      </w:r>
      <w:proofErr w:type="spellStart"/>
      <w:r w:rsidRPr="00F8252F">
        <w:rPr>
          <w:rFonts w:ascii="Arial" w:hAnsi="Arial"/>
          <w:sz w:val="24"/>
          <w:szCs w:val="24"/>
        </w:rPr>
        <w:t>Administrasi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Barang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Milik</w:t>
      </w:r>
      <w:proofErr w:type="spellEnd"/>
      <w:r w:rsidRPr="00F8252F">
        <w:rPr>
          <w:rFonts w:ascii="Arial" w:hAnsi="Arial"/>
          <w:sz w:val="24"/>
          <w:szCs w:val="24"/>
        </w:rPr>
        <w:t xml:space="preserve"> Daerah </w:t>
      </w:r>
      <w:proofErr w:type="spellStart"/>
      <w:r w:rsidRPr="00F8252F">
        <w:rPr>
          <w:rFonts w:ascii="Arial" w:hAnsi="Arial"/>
          <w:sz w:val="24"/>
          <w:szCs w:val="24"/>
        </w:rPr>
        <w:t>Pada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Perangkat</w:t>
      </w:r>
      <w:proofErr w:type="spellEnd"/>
      <w:r w:rsidRPr="00F8252F">
        <w:rPr>
          <w:rFonts w:ascii="Arial" w:hAnsi="Arial"/>
          <w:sz w:val="24"/>
          <w:szCs w:val="24"/>
        </w:rPr>
        <w:t xml:space="preserve"> Daerah</w:t>
      </w:r>
    </w:p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2727"/>
        <w:contextualSpacing/>
        <w:jc w:val="both"/>
        <w:rPr>
          <w:rFonts w:ascii="Arial" w:hAnsi="Arial"/>
          <w:sz w:val="24"/>
          <w:szCs w:val="24"/>
        </w:rPr>
      </w:pPr>
      <w:r w:rsidRPr="00F8252F">
        <w:rPr>
          <w:rFonts w:ascii="Arial" w:hAnsi="Arial"/>
          <w:sz w:val="24"/>
          <w:szCs w:val="24"/>
        </w:rPr>
        <w:lastRenderedPageBreak/>
        <w:t xml:space="preserve">Program </w:t>
      </w:r>
      <w:proofErr w:type="spellStart"/>
      <w:r w:rsidRPr="00F8252F">
        <w:rPr>
          <w:rFonts w:ascii="Arial" w:hAnsi="Arial"/>
          <w:sz w:val="24"/>
          <w:szCs w:val="24"/>
        </w:rPr>
        <w:t>Administrasi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Barang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Milik</w:t>
      </w:r>
      <w:proofErr w:type="spellEnd"/>
      <w:r w:rsidRPr="00F8252F">
        <w:rPr>
          <w:rFonts w:ascii="Arial" w:hAnsi="Arial"/>
          <w:sz w:val="24"/>
          <w:szCs w:val="24"/>
        </w:rPr>
        <w:t xml:space="preserve"> Daerah </w:t>
      </w:r>
      <w:proofErr w:type="spellStart"/>
      <w:r w:rsidRPr="00F8252F">
        <w:rPr>
          <w:rFonts w:ascii="Arial" w:hAnsi="Arial"/>
          <w:sz w:val="24"/>
          <w:szCs w:val="24"/>
        </w:rPr>
        <w:t>Pada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Perangkat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gramStart"/>
      <w:r w:rsidRPr="00F8252F">
        <w:rPr>
          <w:rFonts w:ascii="Arial" w:hAnsi="Arial"/>
          <w:sz w:val="24"/>
          <w:szCs w:val="24"/>
        </w:rPr>
        <w:t xml:space="preserve">Daerah  </w:t>
      </w:r>
      <w:proofErr w:type="spellStart"/>
      <w:r w:rsidRPr="00F8252F">
        <w:rPr>
          <w:rFonts w:ascii="Arial" w:hAnsi="Arial"/>
          <w:sz w:val="24"/>
          <w:szCs w:val="24"/>
        </w:rPr>
        <w:t>adalah</w:t>
      </w:r>
      <w:proofErr w:type="spellEnd"/>
      <w:proofErr w:type="gramEnd"/>
      <w:r w:rsidRPr="00F8252F">
        <w:rPr>
          <w:rFonts w:ascii="Arial" w:hAnsi="Arial"/>
          <w:sz w:val="24"/>
          <w:szCs w:val="24"/>
        </w:rPr>
        <w:t xml:space="preserve"> ,</w:t>
      </w:r>
      <w:proofErr w:type="spellStart"/>
      <w:r w:rsidRPr="00F8252F">
        <w:rPr>
          <w:rFonts w:ascii="Arial" w:hAnsi="Arial"/>
          <w:sz w:val="24"/>
          <w:szCs w:val="24"/>
        </w:rPr>
        <w:t>salah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asatu</w:t>
      </w:r>
      <w:proofErr w:type="spellEnd"/>
      <w:r w:rsidRPr="00F8252F">
        <w:rPr>
          <w:rFonts w:ascii="Arial" w:hAnsi="Arial"/>
          <w:sz w:val="24"/>
          <w:szCs w:val="24"/>
        </w:rPr>
        <w:t xml:space="preserve"> program </w:t>
      </w:r>
      <w:proofErr w:type="spellStart"/>
      <w:r w:rsidRPr="00F8252F">
        <w:rPr>
          <w:rFonts w:ascii="Arial" w:hAnsi="Arial"/>
          <w:sz w:val="24"/>
          <w:szCs w:val="24"/>
        </w:rPr>
        <w:t>untuk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menunjang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tertib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administrasi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dalam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penggunaan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Barang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Milik</w:t>
      </w:r>
      <w:proofErr w:type="spellEnd"/>
      <w:r w:rsidRPr="00F8252F">
        <w:rPr>
          <w:rFonts w:ascii="Arial" w:hAnsi="Arial"/>
          <w:sz w:val="24"/>
          <w:szCs w:val="24"/>
        </w:rPr>
        <w:t xml:space="preserve"> Daerah </w:t>
      </w:r>
      <w:proofErr w:type="spellStart"/>
      <w:r w:rsidRPr="00F8252F">
        <w:rPr>
          <w:rFonts w:ascii="Arial" w:hAnsi="Arial"/>
          <w:sz w:val="24"/>
          <w:szCs w:val="24"/>
        </w:rPr>
        <w:t>untuk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penunjang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kelancaran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pelaksanaan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tugas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kedinasan</w:t>
      </w:r>
      <w:proofErr w:type="spellEnd"/>
      <w:r w:rsidRPr="00F8252F">
        <w:rPr>
          <w:rFonts w:ascii="Arial" w:hAnsi="Arial"/>
          <w:sz w:val="24"/>
          <w:szCs w:val="24"/>
        </w:rPr>
        <w:t>.</w:t>
      </w:r>
    </w:p>
    <w:tbl>
      <w:tblPr>
        <w:tblStyle w:val="LightShading-Accent2"/>
        <w:tblW w:w="9357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3955"/>
        <w:gridCol w:w="1619"/>
        <w:gridCol w:w="1499"/>
        <w:gridCol w:w="1276"/>
      </w:tblGrid>
      <w:tr w:rsidR="00A9025A" w:rsidRPr="00F8252F" w:rsidTr="00FE1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2</w:t>
            </w:r>
          </w:p>
        </w:tc>
        <w:tc>
          <w:tcPr>
            <w:tcW w:w="4522" w:type="dxa"/>
            <w:gridSpan w:val="2"/>
            <w:hideMark/>
          </w:tcPr>
          <w:p w:rsidR="00A9025A" w:rsidRPr="00F8252F" w:rsidRDefault="00A9025A" w:rsidP="00FE1A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i/>
                <w:color w:val="auto"/>
              </w:rPr>
            </w:pP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PAdministrasi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Barang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Milik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Daerah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Pada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Perangkat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Daerah</w:t>
            </w:r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i/>
                <w:color w:val="auto"/>
              </w:rPr>
            </w:pPr>
            <w:r w:rsidRPr="00F8252F">
              <w:rPr>
                <w:rFonts w:ascii="Arial" w:hAnsi="Arial"/>
                <w:bCs w:val="0"/>
                <w:i/>
                <w:color w:val="auto"/>
              </w:rPr>
              <w:t>6,320,000</w:t>
            </w:r>
          </w:p>
        </w:tc>
        <w:tc>
          <w:tcPr>
            <w:tcW w:w="1499" w:type="dxa"/>
            <w:hideMark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bCs w:val="0"/>
                <w:i/>
                <w:color w:val="auto"/>
              </w:rPr>
              <w:t>6,195,000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99,80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  <w:hideMark/>
          </w:tcPr>
          <w:p w:rsidR="00A9025A" w:rsidRPr="00F8252F" w:rsidRDefault="00A9025A" w:rsidP="00FE1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5</w:t>
            </w:r>
          </w:p>
        </w:tc>
        <w:tc>
          <w:tcPr>
            <w:tcW w:w="3955" w:type="dxa"/>
            <w:hideMark/>
          </w:tcPr>
          <w:p w:rsidR="00A9025A" w:rsidRPr="00F8252F" w:rsidRDefault="00A9025A" w:rsidP="00FE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Rekonsiliasi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Penyusunan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Laporan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Barang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Milik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Daerah </w:t>
            </w:r>
            <w:proofErr w:type="spellStart"/>
            <w:r w:rsidRPr="00F8252F">
              <w:rPr>
                <w:rFonts w:ascii="Arial" w:hAnsi="Arial"/>
                <w:color w:val="auto"/>
              </w:rPr>
              <w:t>pada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SKPD</w:t>
            </w:r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bCs/>
                <w:i/>
                <w:color w:val="auto"/>
              </w:rPr>
              <w:t>6,320,000</w:t>
            </w:r>
          </w:p>
        </w:tc>
        <w:tc>
          <w:tcPr>
            <w:tcW w:w="1499" w:type="dxa"/>
            <w:hideMark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bCs/>
                <w:i/>
                <w:color w:val="auto"/>
              </w:rPr>
              <w:t>6,195,000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99,80</w:t>
            </w:r>
          </w:p>
        </w:tc>
      </w:tr>
    </w:tbl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10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2880"/>
        <w:contextualSpacing/>
        <w:jc w:val="both"/>
        <w:rPr>
          <w:rFonts w:ascii="Arial" w:hAnsi="Arial"/>
          <w:sz w:val="24"/>
          <w:szCs w:val="24"/>
        </w:rPr>
      </w:pPr>
      <w:proofErr w:type="spellStart"/>
      <w:r w:rsidRPr="00F8252F">
        <w:rPr>
          <w:rFonts w:ascii="Arial" w:hAnsi="Arial"/>
          <w:sz w:val="24"/>
          <w:szCs w:val="24"/>
        </w:rPr>
        <w:t>Optimalisasi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penggunaan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anggaran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pada</w:t>
      </w:r>
      <w:proofErr w:type="spellEnd"/>
      <w:r w:rsidRPr="00F8252F">
        <w:rPr>
          <w:rFonts w:ascii="Arial" w:hAnsi="Arial"/>
          <w:sz w:val="24"/>
          <w:szCs w:val="24"/>
        </w:rPr>
        <w:t xml:space="preserve"> program </w:t>
      </w:r>
      <w:proofErr w:type="spellStart"/>
      <w:r w:rsidRPr="00F8252F">
        <w:rPr>
          <w:rFonts w:ascii="Arial" w:hAnsi="Arial"/>
          <w:sz w:val="24"/>
          <w:szCs w:val="24"/>
        </w:rPr>
        <w:t>ini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dimaksudkan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untuk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membantu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Tertib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administrasi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tentang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pengelolaan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penggunaan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inventaris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Barang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milik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daerah</w:t>
      </w:r>
      <w:proofErr w:type="spellEnd"/>
    </w:p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1276"/>
        <w:contextualSpacing/>
        <w:jc w:val="both"/>
        <w:rPr>
          <w:rFonts w:ascii="Arial" w:hAnsi="Arial"/>
          <w:sz w:val="24"/>
          <w:szCs w:val="24"/>
        </w:rPr>
      </w:pPr>
    </w:p>
    <w:p w:rsidR="00A9025A" w:rsidRPr="00F8252F" w:rsidRDefault="00A9025A" w:rsidP="00A9025A">
      <w:pPr>
        <w:pStyle w:val="ListParagraph"/>
        <w:numPr>
          <w:ilvl w:val="0"/>
          <w:numId w:val="2"/>
        </w:numPr>
        <w:tabs>
          <w:tab w:val="left" w:pos="0"/>
          <w:tab w:val="left" w:pos="1260"/>
        </w:tabs>
        <w:spacing w:line="360" w:lineRule="auto"/>
        <w:ind w:left="2880"/>
        <w:jc w:val="both"/>
        <w:rPr>
          <w:rFonts w:ascii="Arial" w:hAnsi="Arial"/>
          <w:sz w:val="24"/>
          <w:szCs w:val="24"/>
        </w:rPr>
      </w:pPr>
      <w:proofErr w:type="spellStart"/>
      <w:r w:rsidRPr="00F8252F">
        <w:rPr>
          <w:rFonts w:ascii="Arial" w:hAnsi="Arial"/>
          <w:sz w:val="24"/>
          <w:szCs w:val="24"/>
        </w:rPr>
        <w:t>Administrasi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Kepegawaian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Perangkat</w:t>
      </w:r>
      <w:proofErr w:type="spellEnd"/>
      <w:r w:rsidRPr="00F8252F">
        <w:rPr>
          <w:rFonts w:ascii="Arial" w:hAnsi="Arial"/>
          <w:sz w:val="24"/>
          <w:szCs w:val="24"/>
        </w:rPr>
        <w:t xml:space="preserve"> Daerah</w:t>
      </w:r>
    </w:p>
    <w:p w:rsidR="00A9025A" w:rsidRPr="00F8252F" w:rsidRDefault="00A9025A" w:rsidP="00A9025A">
      <w:pPr>
        <w:tabs>
          <w:tab w:val="left" w:pos="0"/>
          <w:tab w:val="left" w:pos="1260"/>
        </w:tabs>
        <w:spacing w:line="360" w:lineRule="auto"/>
        <w:ind w:left="2880"/>
        <w:jc w:val="both"/>
        <w:rPr>
          <w:rFonts w:ascii="Arial" w:hAnsi="Arial"/>
          <w:sz w:val="24"/>
          <w:szCs w:val="24"/>
        </w:rPr>
      </w:pPr>
      <w:r w:rsidRPr="00F8252F">
        <w:rPr>
          <w:rFonts w:ascii="Arial" w:hAnsi="Arial"/>
          <w:sz w:val="24"/>
          <w:szCs w:val="24"/>
        </w:rPr>
        <w:t xml:space="preserve">Program </w:t>
      </w:r>
      <w:proofErr w:type="spellStart"/>
      <w:r w:rsidRPr="00F8252F">
        <w:rPr>
          <w:rFonts w:ascii="Arial" w:hAnsi="Arial"/>
          <w:sz w:val="24"/>
          <w:szCs w:val="24"/>
        </w:rPr>
        <w:t>Kegiatan</w:t>
      </w:r>
      <w:proofErr w:type="spellEnd"/>
      <w:r w:rsidRPr="00F8252F">
        <w:rPr>
          <w:rFonts w:ascii="Arial" w:hAnsi="Arial"/>
          <w:sz w:val="24"/>
          <w:szCs w:val="24"/>
        </w:rPr>
        <w:t xml:space="preserve"> Program </w:t>
      </w:r>
      <w:proofErr w:type="spellStart"/>
      <w:r w:rsidRPr="00F8252F">
        <w:rPr>
          <w:rFonts w:ascii="Arial" w:hAnsi="Arial"/>
          <w:sz w:val="24"/>
          <w:szCs w:val="24"/>
        </w:rPr>
        <w:t>Administrasi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Kepegawaian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Perangkat</w:t>
      </w:r>
      <w:proofErr w:type="spellEnd"/>
      <w:r w:rsidRPr="00F8252F">
        <w:rPr>
          <w:rFonts w:ascii="Arial" w:hAnsi="Arial"/>
          <w:sz w:val="24"/>
          <w:szCs w:val="24"/>
        </w:rPr>
        <w:t xml:space="preserve"> Daerah agar </w:t>
      </w:r>
      <w:proofErr w:type="spellStart"/>
      <w:r w:rsidRPr="00F8252F">
        <w:rPr>
          <w:rFonts w:ascii="Arial" w:hAnsi="Arial"/>
          <w:sz w:val="24"/>
          <w:szCs w:val="24"/>
        </w:rPr>
        <w:t>terujud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kapasitas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sumber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daya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aparatur</w:t>
      </w:r>
      <w:proofErr w:type="spellEnd"/>
      <w:r w:rsidRPr="00F8252F">
        <w:rPr>
          <w:rFonts w:ascii="Arial" w:hAnsi="Arial"/>
          <w:sz w:val="24"/>
          <w:szCs w:val="24"/>
        </w:rPr>
        <w:t xml:space="preserve"> yang </w:t>
      </w:r>
      <w:proofErr w:type="spellStart"/>
      <w:r w:rsidRPr="00F8252F">
        <w:rPr>
          <w:rFonts w:ascii="Arial" w:hAnsi="Arial"/>
          <w:sz w:val="24"/>
          <w:szCs w:val="24"/>
        </w:rPr>
        <w:t>mendukung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kelancaran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tugas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fungsi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Kecamatan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pada</w:t>
      </w:r>
      <w:proofErr w:type="spellEnd"/>
      <w:r w:rsidRPr="00F8252F">
        <w:rPr>
          <w:rFonts w:ascii="Arial" w:hAnsi="Arial"/>
          <w:sz w:val="24"/>
          <w:szCs w:val="24"/>
        </w:rPr>
        <w:t xml:space="preserve"> Biro </w:t>
      </w:r>
      <w:proofErr w:type="spellStart"/>
      <w:r w:rsidRPr="00F8252F">
        <w:rPr>
          <w:rFonts w:ascii="Arial" w:hAnsi="Arial"/>
          <w:sz w:val="24"/>
          <w:szCs w:val="24"/>
        </w:rPr>
        <w:t>Pemerintahan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Kesejahteraan</w:t>
      </w:r>
      <w:proofErr w:type="spellEnd"/>
      <w:r w:rsidRPr="00F8252F">
        <w:rPr>
          <w:rFonts w:ascii="Arial" w:hAnsi="Arial"/>
          <w:sz w:val="24"/>
          <w:szCs w:val="24"/>
        </w:rPr>
        <w:t xml:space="preserve"> Rakyat</w:t>
      </w:r>
    </w:p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1440"/>
        <w:jc w:val="both"/>
        <w:rPr>
          <w:rFonts w:ascii="Arial" w:hAnsi="Arial"/>
          <w:sz w:val="24"/>
          <w:szCs w:val="24"/>
        </w:rPr>
      </w:pPr>
    </w:p>
    <w:tbl>
      <w:tblPr>
        <w:tblStyle w:val="LightShading-Accent2"/>
        <w:tblW w:w="9357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3955"/>
        <w:gridCol w:w="1619"/>
        <w:gridCol w:w="1499"/>
        <w:gridCol w:w="1276"/>
      </w:tblGrid>
      <w:tr w:rsidR="00A9025A" w:rsidRPr="00F8252F" w:rsidTr="00FE1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3</w:t>
            </w:r>
          </w:p>
        </w:tc>
        <w:tc>
          <w:tcPr>
            <w:tcW w:w="4522" w:type="dxa"/>
            <w:gridSpan w:val="2"/>
            <w:hideMark/>
          </w:tcPr>
          <w:p w:rsidR="00A9025A" w:rsidRPr="00F8252F" w:rsidRDefault="00A9025A" w:rsidP="00FE1A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i/>
                <w:color w:val="auto"/>
              </w:rPr>
            </w:pP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Administrasi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Kepegawaian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Perangkat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Daerah</w:t>
            </w:r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i/>
                <w:color w:val="auto"/>
              </w:rPr>
            </w:pPr>
            <w:r w:rsidRPr="00F8252F">
              <w:rPr>
                <w:rFonts w:ascii="Arial" w:hAnsi="Arial"/>
                <w:bCs w:val="0"/>
                <w:i/>
                <w:color w:val="auto"/>
              </w:rPr>
              <w:t>4,765,000</w:t>
            </w:r>
          </w:p>
        </w:tc>
        <w:tc>
          <w:tcPr>
            <w:tcW w:w="1499" w:type="dxa"/>
            <w:hideMark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bCs w:val="0"/>
                <w:i/>
                <w:color w:val="auto"/>
              </w:rPr>
              <w:t>4,765,000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100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  <w:hideMark/>
          </w:tcPr>
          <w:p w:rsidR="00A9025A" w:rsidRPr="00F8252F" w:rsidRDefault="00A9025A" w:rsidP="00FE1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6</w:t>
            </w:r>
          </w:p>
        </w:tc>
        <w:tc>
          <w:tcPr>
            <w:tcW w:w="3955" w:type="dxa"/>
            <w:hideMark/>
          </w:tcPr>
          <w:p w:rsidR="00A9025A" w:rsidRPr="00F8252F" w:rsidRDefault="00A9025A" w:rsidP="00FE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Pengadaan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Pakaian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Khusus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Hari-Hari </w:t>
            </w:r>
            <w:proofErr w:type="spellStart"/>
            <w:r w:rsidRPr="00F8252F">
              <w:rPr>
                <w:rFonts w:ascii="Arial" w:hAnsi="Arial"/>
                <w:color w:val="auto"/>
              </w:rPr>
              <w:t>Tertentu</w:t>
            </w:r>
            <w:proofErr w:type="spellEnd"/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bCs/>
                <w:i/>
                <w:color w:val="auto"/>
              </w:rPr>
              <w:t>4,765,000</w:t>
            </w:r>
          </w:p>
        </w:tc>
        <w:tc>
          <w:tcPr>
            <w:tcW w:w="1499" w:type="dxa"/>
            <w:hideMark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bCs/>
                <w:i/>
                <w:color w:val="auto"/>
              </w:rPr>
              <w:t>4,765,000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100</w:t>
            </w:r>
          </w:p>
        </w:tc>
      </w:tr>
    </w:tbl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1276"/>
        <w:contextualSpacing/>
        <w:jc w:val="both"/>
        <w:rPr>
          <w:rFonts w:ascii="Arial" w:hAnsi="Arial"/>
          <w:sz w:val="24"/>
          <w:szCs w:val="24"/>
        </w:rPr>
      </w:pPr>
    </w:p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2880"/>
        <w:contextualSpacing/>
        <w:jc w:val="both"/>
        <w:rPr>
          <w:rFonts w:ascii="Arial" w:hAnsi="Arial"/>
          <w:sz w:val="24"/>
          <w:szCs w:val="24"/>
        </w:rPr>
      </w:pPr>
      <w:proofErr w:type="spellStart"/>
      <w:r w:rsidRPr="00F8252F">
        <w:rPr>
          <w:rFonts w:ascii="Arial" w:hAnsi="Arial"/>
          <w:sz w:val="24"/>
          <w:szCs w:val="24"/>
        </w:rPr>
        <w:t>Terujud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kapasitas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sumber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daya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aparatur</w:t>
      </w:r>
      <w:proofErr w:type="spellEnd"/>
      <w:r w:rsidRPr="00F8252F">
        <w:rPr>
          <w:rFonts w:ascii="Arial" w:hAnsi="Arial"/>
          <w:sz w:val="24"/>
          <w:szCs w:val="24"/>
        </w:rPr>
        <w:t xml:space="preserve"> yang </w:t>
      </w:r>
      <w:proofErr w:type="spellStart"/>
      <w:r w:rsidRPr="00F8252F">
        <w:rPr>
          <w:rFonts w:ascii="Arial" w:hAnsi="Arial"/>
          <w:sz w:val="24"/>
          <w:szCs w:val="24"/>
        </w:rPr>
        <w:t>mendukung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kelancaran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tugas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fungsi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Kecamatan</w:t>
      </w:r>
      <w:proofErr w:type="spellEnd"/>
    </w:p>
    <w:p w:rsidR="00A9025A" w:rsidRPr="00F8252F" w:rsidRDefault="00A9025A" w:rsidP="00A9025A">
      <w:pPr>
        <w:pStyle w:val="ListParagraph"/>
        <w:numPr>
          <w:ilvl w:val="0"/>
          <w:numId w:val="2"/>
        </w:numPr>
        <w:tabs>
          <w:tab w:val="left" w:pos="0"/>
          <w:tab w:val="left" w:pos="1260"/>
        </w:tabs>
        <w:spacing w:line="360" w:lineRule="auto"/>
        <w:ind w:left="2880"/>
        <w:jc w:val="both"/>
        <w:rPr>
          <w:rFonts w:ascii="Arial" w:hAnsi="Arial"/>
          <w:sz w:val="24"/>
          <w:szCs w:val="24"/>
        </w:rPr>
      </w:pPr>
      <w:proofErr w:type="spellStart"/>
      <w:r w:rsidRPr="00F8252F">
        <w:rPr>
          <w:rFonts w:ascii="Arial" w:hAnsi="Arial"/>
          <w:sz w:val="24"/>
          <w:szCs w:val="24"/>
        </w:rPr>
        <w:t>Administrasi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Umum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perangkat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Daearah</w:t>
      </w:r>
      <w:proofErr w:type="spellEnd"/>
    </w:p>
    <w:p w:rsidR="00A9025A" w:rsidRPr="00F8252F" w:rsidRDefault="00A9025A" w:rsidP="00A9025A">
      <w:pPr>
        <w:pStyle w:val="ListParagraph"/>
        <w:tabs>
          <w:tab w:val="left" w:pos="0"/>
          <w:tab w:val="left" w:pos="1260"/>
        </w:tabs>
        <w:spacing w:line="360" w:lineRule="auto"/>
        <w:ind w:left="2880"/>
        <w:jc w:val="both"/>
        <w:rPr>
          <w:rFonts w:ascii="Arial" w:hAnsi="Arial"/>
          <w:sz w:val="24"/>
          <w:szCs w:val="24"/>
        </w:rPr>
      </w:pPr>
    </w:p>
    <w:p w:rsidR="00A9025A" w:rsidRPr="00F8252F" w:rsidRDefault="00A9025A" w:rsidP="00A9025A">
      <w:pPr>
        <w:pStyle w:val="ListParagraph"/>
        <w:numPr>
          <w:ilvl w:val="0"/>
          <w:numId w:val="2"/>
        </w:numPr>
        <w:tabs>
          <w:tab w:val="left" w:pos="0"/>
          <w:tab w:val="left" w:pos="1260"/>
        </w:tabs>
        <w:spacing w:line="360" w:lineRule="auto"/>
        <w:ind w:left="2835"/>
        <w:jc w:val="both"/>
        <w:rPr>
          <w:rFonts w:ascii="Arial" w:hAnsi="Arial"/>
          <w:sz w:val="24"/>
          <w:szCs w:val="24"/>
        </w:rPr>
      </w:pPr>
      <w:r w:rsidRPr="00F8252F">
        <w:rPr>
          <w:rFonts w:ascii="Arial" w:hAnsi="Arial"/>
          <w:sz w:val="24"/>
          <w:szCs w:val="24"/>
        </w:rPr>
        <w:t xml:space="preserve">Program </w:t>
      </w:r>
      <w:proofErr w:type="spellStart"/>
      <w:r w:rsidRPr="00F8252F">
        <w:rPr>
          <w:rFonts w:ascii="Arial" w:hAnsi="Arial"/>
          <w:sz w:val="24"/>
          <w:szCs w:val="24"/>
        </w:rPr>
        <w:t>Administrasi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Umum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perangkat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Daearah</w:t>
      </w:r>
      <w:proofErr w:type="spellEnd"/>
    </w:p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2880"/>
        <w:contextualSpacing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F8252F">
        <w:rPr>
          <w:rFonts w:ascii="Arial" w:hAnsi="Arial"/>
          <w:sz w:val="24"/>
          <w:szCs w:val="24"/>
        </w:rPr>
        <w:t>merupakan</w:t>
      </w:r>
      <w:proofErr w:type="spellEnd"/>
      <w:proofErr w:type="gramEnd"/>
      <w:r w:rsidRPr="00F8252F">
        <w:rPr>
          <w:rFonts w:ascii="Arial" w:hAnsi="Arial"/>
          <w:sz w:val="24"/>
          <w:szCs w:val="24"/>
        </w:rPr>
        <w:t xml:space="preserve"> program </w:t>
      </w:r>
      <w:proofErr w:type="spellStart"/>
      <w:r w:rsidRPr="00F8252F">
        <w:rPr>
          <w:rFonts w:ascii="Arial" w:hAnsi="Arial"/>
          <w:sz w:val="24"/>
          <w:szCs w:val="24"/>
        </w:rPr>
        <w:t>rutin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untuk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menunjang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kelancaran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pelaksanaan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tugas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kedinasan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pelayanan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kepada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masyarakat</w:t>
      </w:r>
      <w:proofErr w:type="spellEnd"/>
      <w:r w:rsidRPr="00F8252F">
        <w:rPr>
          <w:rFonts w:ascii="Arial" w:hAnsi="Arial"/>
          <w:sz w:val="24"/>
          <w:szCs w:val="24"/>
        </w:rPr>
        <w:t xml:space="preserve">, </w:t>
      </w:r>
      <w:proofErr w:type="spellStart"/>
      <w:r w:rsidRPr="00F8252F">
        <w:rPr>
          <w:rFonts w:ascii="Arial" w:hAnsi="Arial"/>
          <w:sz w:val="24"/>
          <w:szCs w:val="24"/>
        </w:rPr>
        <w:t>beberapa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kegiatan</w:t>
      </w:r>
      <w:proofErr w:type="spellEnd"/>
      <w:r w:rsidRPr="00F8252F">
        <w:rPr>
          <w:rFonts w:ascii="Arial" w:hAnsi="Arial"/>
          <w:sz w:val="24"/>
          <w:szCs w:val="24"/>
        </w:rPr>
        <w:t xml:space="preserve"> yang </w:t>
      </w:r>
      <w:proofErr w:type="spellStart"/>
      <w:r w:rsidRPr="00F8252F">
        <w:rPr>
          <w:rFonts w:ascii="Arial" w:hAnsi="Arial"/>
          <w:sz w:val="24"/>
          <w:szCs w:val="24"/>
        </w:rPr>
        <w:t>masuk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dalam</w:t>
      </w:r>
      <w:proofErr w:type="spellEnd"/>
      <w:r w:rsidRPr="00F8252F">
        <w:rPr>
          <w:rFonts w:ascii="Arial" w:hAnsi="Arial"/>
          <w:sz w:val="24"/>
          <w:szCs w:val="24"/>
        </w:rPr>
        <w:t xml:space="preserve"> program </w:t>
      </w:r>
      <w:proofErr w:type="spellStart"/>
      <w:r w:rsidRPr="00F8252F">
        <w:rPr>
          <w:rFonts w:ascii="Arial" w:hAnsi="Arial"/>
          <w:sz w:val="24"/>
          <w:szCs w:val="24"/>
        </w:rPr>
        <w:t>pelayanan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administrasi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perkantoran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ini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adalah</w:t>
      </w:r>
      <w:proofErr w:type="spellEnd"/>
    </w:p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-Accent2"/>
        <w:tblW w:w="9357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3955"/>
        <w:gridCol w:w="1619"/>
        <w:gridCol w:w="1499"/>
        <w:gridCol w:w="1276"/>
      </w:tblGrid>
      <w:tr w:rsidR="00A9025A" w:rsidRPr="00F8252F" w:rsidTr="00FE1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4</w:t>
            </w:r>
          </w:p>
        </w:tc>
        <w:tc>
          <w:tcPr>
            <w:tcW w:w="4522" w:type="dxa"/>
            <w:gridSpan w:val="2"/>
            <w:hideMark/>
          </w:tcPr>
          <w:p w:rsidR="00A9025A" w:rsidRPr="00F8252F" w:rsidRDefault="00A9025A" w:rsidP="00FE1A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i/>
                <w:color w:val="auto"/>
              </w:rPr>
            </w:pPr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Program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Administrasi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Umum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Perangkat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Daerah </w:t>
            </w:r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i/>
                <w:color w:val="auto"/>
              </w:rPr>
            </w:pPr>
            <w:r w:rsidRPr="00F8252F">
              <w:rPr>
                <w:rFonts w:ascii="Arial" w:hAnsi="Arial"/>
                <w:bCs w:val="0"/>
                <w:i/>
                <w:color w:val="auto"/>
              </w:rPr>
              <w:t>215,803,333</w:t>
            </w:r>
          </w:p>
        </w:tc>
        <w:tc>
          <w:tcPr>
            <w:tcW w:w="1499" w:type="dxa"/>
            <w:hideMark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215,371,700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99,80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7</w:t>
            </w:r>
          </w:p>
        </w:tc>
        <w:tc>
          <w:tcPr>
            <w:tcW w:w="3955" w:type="dxa"/>
            <w:hideMark/>
          </w:tcPr>
          <w:p w:rsidR="00A9025A" w:rsidRPr="00F8252F" w:rsidRDefault="00A9025A" w:rsidP="00FE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Peny</w:t>
            </w:r>
            <w:r>
              <w:rPr>
                <w:rFonts w:ascii="Arial" w:hAnsi="Arial"/>
                <w:color w:val="auto"/>
              </w:rPr>
              <w:t>edia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Komponen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Instalasi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Listrik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Penerangan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Banguna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Kantor</w:t>
            </w:r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1,662,500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1,662,500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100</w:t>
            </w:r>
          </w:p>
        </w:tc>
      </w:tr>
      <w:tr w:rsidR="00A9025A" w:rsidRPr="00F8252F" w:rsidTr="00FE1A6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8</w:t>
            </w:r>
          </w:p>
        </w:tc>
        <w:tc>
          <w:tcPr>
            <w:tcW w:w="3955" w:type="dxa"/>
            <w:hideMark/>
          </w:tcPr>
          <w:p w:rsidR="00A9025A" w:rsidRPr="00F8252F" w:rsidRDefault="00A9025A" w:rsidP="00FE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Penyedia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Barang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Cetakan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Penggandaan</w:t>
            </w:r>
            <w:proofErr w:type="spellEnd"/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6,000,000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 xml:space="preserve"> 5,791,200 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96,52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9</w:t>
            </w:r>
          </w:p>
        </w:tc>
        <w:tc>
          <w:tcPr>
            <w:tcW w:w="3955" w:type="dxa"/>
            <w:hideMark/>
          </w:tcPr>
          <w:p w:rsidR="00A9025A" w:rsidRPr="00F8252F" w:rsidRDefault="00A9025A" w:rsidP="00FE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Penyedia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bahan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Logistik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Kantor</w:t>
            </w:r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21,003,833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 xml:space="preserve">21,003,8330 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100</w:t>
            </w:r>
          </w:p>
        </w:tc>
      </w:tr>
      <w:tr w:rsidR="00A9025A" w:rsidRPr="00F8252F" w:rsidTr="00FE1A6F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10</w:t>
            </w:r>
          </w:p>
        </w:tc>
        <w:tc>
          <w:tcPr>
            <w:tcW w:w="3955" w:type="dxa"/>
            <w:hideMark/>
          </w:tcPr>
          <w:p w:rsidR="00A9025A" w:rsidRPr="00F8252F" w:rsidRDefault="00A9025A" w:rsidP="00FE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Penyedia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bahan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Bacaan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Peraturan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Perundang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- </w:t>
            </w:r>
            <w:proofErr w:type="spellStart"/>
            <w:r w:rsidRPr="00F8252F">
              <w:rPr>
                <w:rFonts w:ascii="Arial" w:hAnsi="Arial"/>
                <w:color w:val="auto"/>
              </w:rPr>
              <w:t>undangan</w:t>
            </w:r>
            <w:proofErr w:type="spellEnd"/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2,460,000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2,460,000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100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11</w:t>
            </w:r>
          </w:p>
        </w:tc>
        <w:tc>
          <w:tcPr>
            <w:tcW w:w="3955" w:type="dxa"/>
            <w:hideMark/>
          </w:tcPr>
          <w:p w:rsidR="00A9025A" w:rsidRPr="00F8252F" w:rsidRDefault="00A9025A" w:rsidP="00FE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Fasilitas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Kunjungan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Tamu</w:t>
            </w:r>
            <w:proofErr w:type="spellEnd"/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21,240,000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 xml:space="preserve">21,40,000 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100</w:t>
            </w:r>
          </w:p>
        </w:tc>
      </w:tr>
      <w:tr w:rsidR="00A9025A" w:rsidRPr="00F8252F" w:rsidTr="00FE1A6F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12</w:t>
            </w:r>
          </w:p>
        </w:tc>
        <w:tc>
          <w:tcPr>
            <w:tcW w:w="3955" w:type="dxa"/>
          </w:tcPr>
          <w:p w:rsidR="00A9025A" w:rsidRPr="00F8252F" w:rsidRDefault="00A9025A" w:rsidP="00FE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Penyelenggara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Rapat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- </w:t>
            </w:r>
            <w:proofErr w:type="spellStart"/>
            <w:r w:rsidRPr="00F8252F">
              <w:rPr>
                <w:rFonts w:ascii="Arial" w:hAnsi="Arial"/>
                <w:color w:val="auto"/>
              </w:rPr>
              <w:t>rapat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Koordinasi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Konsultasi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SKPD</w:t>
            </w:r>
          </w:p>
        </w:tc>
        <w:tc>
          <w:tcPr>
            <w:tcW w:w="1619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2,880,000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 xml:space="preserve"> 1,800,000 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62.50</w:t>
            </w:r>
          </w:p>
        </w:tc>
      </w:tr>
    </w:tbl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2880"/>
        <w:contextualSpacing/>
        <w:jc w:val="both"/>
        <w:rPr>
          <w:rFonts w:ascii="Arial" w:hAnsi="Arial"/>
          <w:sz w:val="24"/>
          <w:szCs w:val="24"/>
        </w:rPr>
      </w:pPr>
      <w:proofErr w:type="spellStart"/>
      <w:r w:rsidRPr="00F8252F">
        <w:rPr>
          <w:rFonts w:ascii="Arial" w:hAnsi="Arial"/>
          <w:sz w:val="24"/>
          <w:szCs w:val="24"/>
        </w:rPr>
        <w:t>Kegiatan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ini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tidak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mendapat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kendala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karena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hanya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berupa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kegiatan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belanja</w:t>
      </w:r>
      <w:proofErr w:type="spellEnd"/>
      <w:r w:rsidRPr="00F8252F">
        <w:rPr>
          <w:rFonts w:ascii="Arial" w:hAnsi="Arial"/>
          <w:sz w:val="24"/>
          <w:szCs w:val="24"/>
        </w:rPr>
        <w:t xml:space="preserve"> modal </w:t>
      </w:r>
      <w:proofErr w:type="spellStart"/>
      <w:r w:rsidRPr="00F8252F">
        <w:rPr>
          <w:rFonts w:ascii="Arial" w:hAnsi="Arial"/>
          <w:sz w:val="24"/>
          <w:szCs w:val="24"/>
        </w:rPr>
        <w:t>pakaian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khusus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saja</w:t>
      </w:r>
      <w:proofErr w:type="spellEnd"/>
      <w:r w:rsidRPr="00F8252F">
        <w:rPr>
          <w:rFonts w:ascii="Arial" w:hAnsi="Arial"/>
          <w:sz w:val="24"/>
          <w:szCs w:val="24"/>
        </w:rPr>
        <w:t>.</w:t>
      </w:r>
    </w:p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2880" w:hanging="567"/>
        <w:jc w:val="both"/>
        <w:rPr>
          <w:rFonts w:ascii="Arial" w:hAnsi="Arial"/>
          <w:sz w:val="24"/>
          <w:szCs w:val="24"/>
        </w:rPr>
      </w:pPr>
      <w:proofErr w:type="gramStart"/>
      <w:r w:rsidRPr="00F8252F">
        <w:rPr>
          <w:rFonts w:ascii="Arial" w:hAnsi="Arial"/>
          <w:sz w:val="24"/>
          <w:szCs w:val="24"/>
        </w:rPr>
        <w:t>5..</w:t>
      </w:r>
      <w:proofErr w:type="gramEnd"/>
      <w:r w:rsidRPr="00F8252F">
        <w:rPr>
          <w:rFonts w:ascii="Arial" w:hAnsi="Arial"/>
          <w:sz w:val="24"/>
          <w:szCs w:val="24"/>
        </w:rPr>
        <w:t xml:space="preserve"> </w:t>
      </w:r>
      <w:r w:rsidRPr="00F8252F">
        <w:rPr>
          <w:rFonts w:ascii="Arial" w:hAnsi="Arial"/>
          <w:sz w:val="24"/>
          <w:szCs w:val="24"/>
        </w:rPr>
        <w:tab/>
      </w:r>
      <w:r w:rsidRPr="00F8252F">
        <w:rPr>
          <w:rFonts w:ascii="Arial" w:hAnsi="Arial"/>
          <w:bCs/>
          <w:sz w:val="24"/>
          <w:szCs w:val="24"/>
        </w:rPr>
        <w:t xml:space="preserve">Program </w:t>
      </w:r>
      <w:proofErr w:type="spellStart"/>
      <w:r w:rsidRPr="00F8252F">
        <w:rPr>
          <w:rFonts w:ascii="Arial" w:hAnsi="Arial"/>
          <w:bCs/>
          <w:sz w:val="24"/>
          <w:szCs w:val="24"/>
        </w:rPr>
        <w:t>Penyedia</w:t>
      </w:r>
      <w:proofErr w:type="spellEnd"/>
      <w:r w:rsidRPr="00F8252F">
        <w:rPr>
          <w:rFonts w:ascii="Arial" w:hAnsi="Arial"/>
          <w:bCs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bCs/>
          <w:sz w:val="24"/>
          <w:szCs w:val="24"/>
        </w:rPr>
        <w:t>Jasa</w:t>
      </w:r>
      <w:proofErr w:type="spellEnd"/>
      <w:r w:rsidRPr="00F8252F">
        <w:rPr>
          <w:rFonts w:ascii="Arial" w:hAnsi="Arial"/>
          <w:bCs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bCs/>
          <w:sz w:val="24"/>
          <w:szCs w:val="24"/>
        </w:rPr>
        <w:t>Penunjang</w:t>
      </w:r>
      <w:proofErr w:type="spellEnd"/>
      <w:r w:rsidRPr="00F8252F">
        <w:rPr>
          <w:rFonts w:ascii="Arial" w:hAnsi="Arial"/>
          <w:bCs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bCs/>
          <w:sz w:val="24"/>
          <w:szCs w:val="24"/>
        </w:rPr>
        <w:t>Urusan</w:t>
      </w:r>
      <w:proofErr w:type="spellEnd"/>
      <w:r w:rsidRPr="00F8252F">
        <w:rPr>
          <w:rFonts w:ascii="Arial" w:hAnsi="Arial"/>
          <w:bCs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bCs/>
          <w:sz w:val="24"/>
          <w:szCs w:val="24"/>
        </w:rPr>
        <w:t>Pemerintah</w:t>
      </w:r>
      <w:proofErr w:type="spellEnd"/>
      <w:r w:rsidRPr="00F8252F">
        <w:rPr>
          <w:rFonts w:ascii="Arial" w:hAnsi="Arial"/>
          <w:bCs/>
          <w:sz w:val="24"/>
          <w:szCs w:val="24"/>
        </w:rPr>
        <w:t xml:space="preserve"> Daerah</w:t>
      </w:r>
    </w:p>
    <w:p w:rsidR="00A9025A" w:rsidRPr="00F8252F" w:rsidRDefault="00A9025A" w:rsidP="00A9025A">
      <w:pPr>
        <w:tabs>
          <w:tab w:val="left" w:pos="0"/>
          <w:tab w:val="left" w:pos="1276"/>
        </w:tabs>
        <w:spacing w:line="360" w:lineRule="auto"/>
        <w:ind w:left="2880"/>
        <w:contextualSpacing/>
        <w:jc w:val="both"/>
        <w:rPr>
          <w:rFonts w:ascii="Arial" w:hAnsi="Arial"/>
          <w:sz w:val="24"/>
          <w:szCs w:val="24"/>
        </w:rPr>
      </w:pPr>
      <w:proofErr w:type="spellStart"/>
      <w:r w:rsidRPr="00F8252F">
        <w:rPr>
          <w:rFonts w:ascii="Arial" w:hAnsi="Arial"/>
          <w:sz w:val="24"/>
          <w:szCs w:val="24"/>
        </w:rPr>
        <w:t>Kegiatan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penyediaan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Jasa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Penunjang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Urusan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Pemerintahan</w:t>
      </w:r>
      <w:proofErr w:type="spellEnd"/>
      <w:r w:rsidRPr="00F8252F">
        <w:rPr>
          <w:rFonts w:ascii="Arial" w:hAnsi="Arial"/>
          <w:sz w:val="24"/>
          <w:szCs w:val="24"/>
        </w:rPr>
        <w:t xml:space="preserve"> Daerah yang </w:t>
      </w:r>
      <w:proofErr w:type="spellStart"/>
      <w:r w:rsidRPr="00F8252F">
        <w:rPr>
          <w:rFonts w:ascii="Arial" w:hAnsi="Arial"/>
          <w:sz w:val="24"/>
          <w:szCs w:val="24"/>
        </w:rPr>
        <w:t>dapat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menunjang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aparatur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pemerintah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dalam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menjalankan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tugas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kewajibannya</w:t>
      </w:r>
      <w:proofErr w:type="spellEnd"/>
      <w:r w:rsidRPr="00F8252F">
        <w:rPr>
          <w:rFonts w:ascii="Arial" w:hAnsi="Arial"/>
          <w:sz w:val="24"/>
          <w:szCs w:val="24"/>
        </w:rPr>
        <w:t xml:space="preserve">. </w:t>
      </w:r>
      <w:proofErr w:type="spellStart"/>
      <w:r w:rsidRPr="00F8252F">
        <w:rPr>
          <w:rFonts w:ascii="Arial" w:hAnsi="Arial"/>
          <w:sz w:val="24"/>
          <w:szCs w:val="24"/>
        </w:rPr>
        <w:t>Adapun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Kegiatan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penyediaan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Jasa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Penunjang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Urusan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Pemerintahan</w:t>
      </w:r>
      <w:proofErr w:type="spellEnd"/>
      <w:r w:rsidRPr="00F8252F">
        <w:rPr>
          <w:rFonts w:ascii="Arial" w:hAnsi="Arial"/>
          <w:sz w:val="24"/>
          <w:szCs w:val="24"/>
        </w:rPr>
        <w:t xml:space="preserve"> Daerah yang </w:t>
      </w:r>
      <w:proofErr w:type="spellStart"/>
      <w:proofErr w:type="gramStart"/>
      <w:r w:rsidRPr="00F8252F">
        <w:rPr>
          <w:rFonts w:ascii="Arial" w:hAnsi="Arial"/>
          <w:sz w:val="24"/>
          <w:szCs w:val="24"/>
        </w:rPr>
        <w:t>akan</w:t>
      </w:r>
      <w:proofErr w:type="spellEnd"/>
      <w:proofErr w:type="gram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dilaksanakan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dalam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beberapa</w:t>
      </w:r>
      <w:proofErr w:type="spellEnd"/>
      <w:r w:rsidRPr="00F8252F">
        <w:rPr>
          <w:rFonts w:ascii="Arial" w:hAnsi="Arial"/>
          <w:sz w:val="24"/>
          <w:szCs w:val="24"/>
        </w:rPr>
        <w:t xml:space="preserve"> sub. </w:t>
      </w:r>
      <w:proofErr w:type="spellStart"/>
      <w:r w:rsidRPr="00F8252F">
        <w:rPr>
          <w:rFonts w:ascii="Arial" w:hAnsi="Arial"/>
          <w:sz w:val="24"/>
          <w:szCs w:val="24"/>
        </w:rPr>
        <w:t>Kegiatan</w:t>
      </w:r>
      <w:proofErr w:type="spellEnd"/>
    </w:p>
    <w:p w:rsidR="00A9025A" w:rsidRPr="00F8252F" w:rsidRDefault="00A9025A" w:rsidP="00A9025A">
      <w:pPr>
        <w:tabs>
          <w:tab w:val="left" w:pos="0"/>
          <w:tab w:val="left" w:pos="1276"/>
        </w:tabs>
        <w:spacing w:line="360" w:lineRule="auto"/>
        <w:ind w:left="2880"/>
        <w:contextualSpacing/>
        <w:jc w:val="both"/>
        <w:rPr>
          <w:rFonts w:ascii="Arial" w:hAnsi="Arial"/>
          <w:sz w:val="24"/>
          <w:szCs w:val="24"/>
        </w:rPr>
      </w:pPr>
    </w:p>
    <w:tbl>
      <w:tblPr>
        <w:tblStyle w:val="LightShading-Accent2"/>
        <w:tblW w:w="9357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3955"/>
        <w:gridCol w:w="1619"/>
        <w:gridCol w:w="1499"/>
        <w:gridCol w:w="1276"/>
      </w:tblGrid>
      <w:tr w:rsidR="00A9025A" w:rsidRPr="00F8252F" w:rsidTr="00FE1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5</w:t>
            </w:r>
          </w:p>
        </w:tc>
        <w:tc>
          <w:tcPr>
            <w:tcW w:w="4522" w:type="dxa"/>
            <w:gridSpan w:val="2"/>
            <w:hideMark/>
          </w:tcPr>
          <w:p w:rsidR="00A9025A" w:rsidRPr="00F8252F" w:rsidRDefault="00A9025A" w:rsidP="00FE1A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color w:val="auto"/>
              </w:rPr>
            </w:pPr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Program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Penyedia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Jasa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Penunjang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Urusan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Pemerintah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Daerah</w:t>
            </w:r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i/>
                <w:color w:val="auto"/>
              </w:rPr>
            </w:pPr>
            <w:r w:rsidRPr="00F8252F">
              <w:rPr>
                <w:rFonts w:ascii="Arial" w:hAnsi="Arial"/>
                <w:b w:val="0"/>
                <w:bCs w:val="0"/>
                <w:i/>
                <w:color w:val="auto"/>
              </w:rPr>
              <w:t>83,511,600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/>
                <w:color w:val="auto"/>
              </w:rPr>
            </w:pPr>
            <w:r w:rsidRPr="00F8252F">
              <w:rPr>
                <w:rFonts w:ascii="Arial" w:hAnsi="Arial"/>
                <w:b w:val="0"/>
                <w:i/>
                <w:color w:val="auto"/>
              </w:rPr>
              <w:t>77,796.464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/>
                <w:color w:val="auto"/>
              </w:rPr>
            </w:pPr>
            <w:r w:rsidRPr="00F8252F">
              <w:rPr>
                <w:rFonts w:ascii="Arial" w:hAnsi="Arial"/>
                <w:b w:val="0"/>
                <w:i/>
                <w:color w:val="auto"/>
              </w:rPr>
              <w:t>93,16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  <w:hideMark/>
          </w:tcPr>
          <w:p w:rsidR="00A9025A" w:rsidRPr="00F8252F" w:rsidRDefault="00A9025A" w:rsidP="00FE1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13</w:t>
            </w:r>
          </w:p>
        </w:tc>
        <w:tc>
          <w:tcPr>
            <w:tcW w:w="3955" w:type="dxa"/>
            <w:hideMark/>
          </w:tcPr>
          <w:p w:rsidR="00A9025A" w:rsidRPr="00F8252F" w:rsidRDefault="00A9025A" w:rsidP="00FE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Penyedia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Jasa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Komunikasi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, </w:t>
            </w:r>
            <w:proofErr w:type="spellStart"/>
            <w:r w:rsidRPr="00F8252F">
              <w:rPr>
                <w:rFonts w:ascii="Arial" w:hAnsi="Arial"/>
                <w:color w:val="auto"/>
              </w:rPr>
              <w:t>Sumber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Daya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Air </w:t>
            </w:r>
            <w:proofErr w:type="spellStart"/>
            <w:r w:rsidRPr="00F8252F">
              <w:rPr>
                <w:rFonts w:ascii="Arial" w:hAnsi="Arial"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Listrik</w:t>
            </w:r>
            <w:proofErr w:type="spellEnd"/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21,486,000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15,919,664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74,09</w:t>
            </w:r>
          </w:p>
        </w:tc>
      </w:tr>
      <w:tr w:rsidR="00A9025A" w:rsidRPr="00F8252F" w:rsidTr="00FE1A6F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14</w:t>
            </w:r>
          </w:p>
        </w:tc>
        <w:tc>
          <w:tcPr>
            <w:tcW w:w="3955" w:type="dxa"/>
          </w:tcPr>
          <w:p w:rsidR="00A9025A" w:rsidRPr="00F8252F" w:rsidRDefault="00A9025A" w:rsidP="00FE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Penyedia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Jasa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Peralatan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Perlengkapan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Kantor</w:t>
            </w:r>
          </w:p>
        </w:tc>
        <w:tc>
          <w:tcPr>
            <w:tcW w:w="1619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15,000,000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15,000,000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100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15</w:t>
            </w:r>
          </w:p>
        </w:tc>
        <w:tc>
          <w:tcPr>
            <w:tcW w:w="3955" w:type="dxa"/>
          </w:tcPr>
          <w:p w:rsidR="00A9025A" w:rsidRPr="00F8252F" w:rsidRDefault="00A9025A" w:rsidP="00FE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Penyedia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Jasa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Pelayanan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Umum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Kantor</w:t>
            </w:r>
          </w:p>
        </w:tc>
        <w:tc>
          <w:tcPr>
            <w:tcW w:w="1619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47,025,600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46,876,800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99,68</w:t>
            </w:r>
          </w:p>
        </w:tc>
      </w:tr>
    </w:tbl>
    <w:p w:rsidR="00A9025A" w:rsidRPr="00F8252F" w:rsidRDefault="00A9025A" w:rsidP="00A9025A">
      <w:pPr>
        <w:tabs>
          <w:tab w:val="left" w:pos="0"/>
          <w:tab w:val="left" w:pos="1276"/>
        </w:tabs>
        <w:spacing w:line="360" w:lineRule="auto"/>
        <w:ind w:left="1559"/>
        <w:contextualSpacing/>
        <w:jc w:val="both"/>
        <w:rPr>
          <w:rFonts w:ascii="Arial" w:hAnsi="Arial"/>
          <w:sz w:val="24"/>
          <w:szCs w:val="24"/>
        </w:rPr>
      </w:pPr>
    </w:p>
    <w:p w:rsidR="00A9025A" w:rsidRPr="00F8252F" w:rsidRDefault="00A9025A" w:rsidP="00A9025A">
      <w:pPr>
        <w:tabs>
          <w:tab w:val="left" w:pos="0"/>
          <w:tab w:val="left" w:pos="1276"/>
        </w:tabs>
        <w:spacing w:line="360" w:lineRule="auto"/>
        <w:ind w:left="2880"/>
        <w:contextualSpacing/>
        <w:jc w:val="both"/>
        <w:rPr>
          <w:rFonts w:ascii="Arial" w:hAnsi="Arial"/>
          <w:sz w:val="24"/>
          <w:szCs w:val="24"/>
        </w:rPr>
      </w:pPr>
      <w:proofErr w:type="spellStart"/>
      <w:r w:rsidRPr="00F8252F">
        <w:rPr>
          <w:rFonts w:ascii="Arial" w:hAnsi="Arial"/>
          <w:sz w:val="24"/>
          <w:szCs w:val="24"/>
        </w:rPr>
        <w:t>Dalam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pelaksanaan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Kegiatan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penyediaan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Jasa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Penunjang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Urusan</w:t>
      </w:r>
      <w:proofErr w:type="spellEnd"/>
      <w:r w:rsidRPr="00F8252F"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Pemerintahan</w:t>
      </w:r>
      <w:proofErr w:type="spellEnd"/>
      <w:r w:rsidRPr="00F8252F">
        <w:rPr>
          <w:rFonts w:ascii="Arial" w:hAnsi="Arial"/>
          <w:sz w:val="24"/>
          <w:szCs w:val="24"/>
        </w:rPr>
        <w:t xml:space="preserve"> Daerah </w:t>
      </w:r>
      <w:proofErr w:type="spellStart"/>
      <w:r w:rsidRPr="00F8252F">
        <w:rPr>
          <w:rFonts w:ascii="Arial" w:hAnsi="Arial"/>
          <w:sz w:val="24"/>
          <w:szCs w:val="24"/>
        </w:rPr>
        <w:t>diperlukan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kerjasama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dari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berbagai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pihak</w:t>
      </w:r>
      <w:proofErr w:type="spellEnd"/>
      <w:r w:rsidRPr="00F8252F">
        <w:rPr>
          <w:rFonts w:ascii="Arial" w:hAnsi="Arial"/>
          <w:sz w:val="24"/>
          <w:szCs w:val="24"/>
        </w:rPr>
        <w:t xml:space="preserve">, </w:t>
      </w:r>
      <w:proofErr w:type="spellStart"/>
      <w:r w:rsidRPr="00F8252F">
        <w:rPr>
          <w:rFonts w:ascii="Arial" w:hAnsi="Arial"/>
          <w:sz w:val="24"/>
          <w:szCs w:val="24"/>
        </w:rPr>
        <w:t>baik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itu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Pemerintah</w:t>
      </w:r>
      <w:proofErr w:type="spellEnd"/>
      <w:r w:rsidRPr="00F8252F">
        <w:rPr>
          <w:rFonts w:ascii="Arial" w:hAnsi="Arial"/>
          <w:sz w:val="24"/>
          <w:szCs w:val="24"/>
        </w:rPr>
        <w:t xml:space="preserve"> Daerah </w:t>
      </w:r>
      <w:proofErr w:type="spellStart"/>
      <w:r w:rsidRPr="00F8252F">
        <w:rPr>
          <w:rFonts w:ascii="Arial" w:hAnsi="Arial"/>
          <w:sz w:val="24"/>
          <w:szCs w:val="24"/>
        </w:rPr>
        <w:t>maupun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pihak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penyedia</w:t>
      </w:r>
      <w:proofErr w:type="spellEnd"/>
      <w:r w:rsidRPr="00F8252F">
        <w:rPr>
          <w:rFonts w:ascii="Arial" w:hAnsi="Arial"/>
          <w:sz w:val="24"/>
          <w:szCs w:val="24"/>
        </w:rPr>
        <w:t xml:space="preserve">. </w:t>
      </w:r>
      <w:proofErr w:type="spellStart"/>
      <w:r w:rsidRPr="00F8252F">
        <w:rPr>
          <w:rFonts w:ascii="Arial" w:hAnsi="Arial"/>
          <w:sz w:val="24"/>
          <w:szCs w:val="24"/>
        </w:rPr>
        <w:t>Tanpa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koordinasi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tentu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tujuan</w:t>
      </w:r>
      <w:proofErr w:type="spellEnd"/>
      <w:r w:rsidRPr="00F8252F">
        <w:rPr>
          <w:rFonts w:ascii="Arial" w:hAnsi="Arial"/>
          <w:sz w:val="24"/>
          <w:szCs w:val="24"/>
        </w:rPr>
        <w:t xml:space="preserve"> yang </w:t>
      </w:r>
      <w:proofErr w:type="spellStart"/>
      <w:r w:rsidRPr="00F8252F">
        <w:rPr>
          <w:rFonts w:ascii="Arial" w:hAnsi="Arial"/>
          <w:sz w:val="24"/>
          <w:szCs w:val="24"/>
        </w:rPr>
        <w:t>menjadi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sasaran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kegiatan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tidak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tercapai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dengan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maksimal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se-</w:t>
      </w:r>
      <w:proofErr w:type="spellStart"/>
      <w:r w:rsidRPr="00F8252F">
        <w:rPr>
          <w:rFonts w:ascii="Arial" w:hAnsi="Arial"/>
          <w:sz w:val="24"/>
          <w:szCs w:val="24"/>
        </w:rPr>
        <w:t>efisien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mungkin</w:t>
      </w:r>
      <w:proofErr w:type="spellEnd"/>
      <w:r w:rsidRPr="00F8252F">
        <w:rPr>
          <w:rFonts w:ascii="Arial" w:hAnsi="Arial"/>
          <w:sz w:val="24"/>
          <w:szCs w:val="24"/>
        </w:rPr>
        <w:t xml:space="preserve">. </w:t>
      </w:r>
      <w:proofErr w:type="spellStart"/>
      <w:r w:rsidRPr="00F8252F">
        <w:rPr>
          <w:rFonts w:ascii="Arial" w:hAnsi="Arial"/>
          <w:sz w:val="24"/>
          <w:szCs w:val="24"/>
        </w:rPr>
        <w:t>Adapun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hasil</w:t>
      </w:r>
      <w:proofErr w:type="spellEnd"/>
      <w:r w:rsidRPr="00F8252F">
        <w:rPr>
          <w:rFonts w:ascii="Arial" w:hAnsi="Arial"/>
          <w:sz w:val="24"/>
          <w:szCs w:val="24"/>
        </w:rPr>
        <w:t xml:space="preserve"> (Outcome) </w:t>
      </w:r>
      <w:proofErr w:type="spellStart"/>
      <w:r w:rsidRPr="00F8252F">
        <w:rPr>
          <w:rFonts w:ascii="Arial" w:hAnsi="Arial"/>
          <w:sz w:val="24"/>
          <w:szCs w:val="24"/>
        </w:rPr>
        <w:t>atau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dampak</w:t>
      </w:r>
      <w:proofErr w:type="spellEnd"/>
      <w:r w:rsidRPr="00F8252F">
        <w:rPr>
          <w:rFonts w:ascii="Arial" w:hAnsi="Arial"/>
          <w:sz w:val="24"/>
          <w:szCs w:val="24"/>
        </w:rPr>
        <w:t xml:space="preserve"> yang </w:t>
      </w:r>
      <w:proofErr w:type="spellStart"/>
      <w:r w:rsidRPr="00F8252F">
        <w:rPr>
          <w:rFonts w:ascii="Arial" w:hAnsi="Arial"/>
          <w:sz w:val="24"/>
          <w:szCs w:val="24"/>
        </w:rPr>
        <w:t>diharapkan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tersedianya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kebutuhan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penunjang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untuk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peningkatan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Sumber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Daya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Manusia</w:t>
      </w:r>
      <w:proofErr w:type="spellEnd"/>
      <w:r w:rsidRPr="00F8252F">
        <w:rPr>
          <w:rFonts w:ascii="Arial" w:hAnsi="Arial"/>
          <w:sz w:val="24"/>
          <w:szCs w:val="24"/>
        </w:rPr>
        <w:t xml:space="preserve"> (SDM)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operasional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pada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Kecamatan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Pasilambena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Kabupaten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Kepulauan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Selayar</w:t>
      </w:r>
      <w:proofErr w:type="spellEnd"/>
      <w:r w:rsidRPr="00F8252F">
        <w:rPr>
          <w:rFonts w:ascii="Arial" w:hAnsi="Arial"/>
          <w:sz w:val="24"/>
          <w:szCs w:val="24"/>
        </w:rPr>
        <w:t>.</w:t>
      </w:r>
    </w:p>
    <w:p w:rsidR="00A9025A" w:rsidRPr="00F8252F" w:rsidRDefault="00A9025A" w:rsidP="00A9025A">
      <w:pPr>
        <w:tabs>
          <w:tab w:val="left" w:pos="0"/>
          <w:tab w:val="left" w:pos="1276"/>
        </w:tabs>
        <w:spacing w:line="360" w:lineRule="auto"/>
        <w:ind w:left="2880"/>
        <w:contextualSpacing/>
        <w:jc w:val="both"/>
        <w:rPr>
          <w:rFonts w:ascii="Arial" w:hAnsi="Arial"/>
          <w:sz w:val="24"/>
          <w:szCs w:val="24"/>
        </w:rPr>
      </w:pPr>
    </w:p>
    <w:p w:rsidR="00A9025A" w:rsidRPr="00F8252F" w:rsidRDefault="00A9025A" w:rsidP="00A9025A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F8252F">
        <w:rPr>
          <w:rFonts w:ascii="Arial" w:hAnsi="Arial"/>
          <w:sz w:val="24"/>
          <w:szCs w:val="24"/>
        </w:rPr>
        <w:t xml:space="preserve">Program </w:t>
      </w:r>
      <w:proofErr w:type="spellStart"/>
      <w:r w:rsidRPr="00F8252F">
        <w:rPr>
          <w:rFonts w:ascii="Arial" w:hAnsi="Arial"/>
          <w:sz w:val="24"/>
          <w:szCs w:val="24"/>
        </w:rPr>
        <w:t>Pemeliharaan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Barang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Milik</w:t>
      </w:r>
      <w:proofErr w:type="spellEnd"/>
      <w:r w:rsidRPr="00F8252F">
        <w:rPr>
          <w:rFonts w:ascii="Arial" w:hAnsi="Arial"/>
          <w:sz w:val="24"/>
          <w:szCs w:val="24"/>
        </w:rPr>
        <w:t xml:space="preserve"> Daerah</w:t>
      </w:r>
    </w:p>
    <w:p w:rsidR="00A9025A" w:rsidRPr="00F8252F" w:rsidRDefault="00A9025A" w:rsidP="00A9025A">
      <w:pPr>
        <w:pStyle w:val="ListParagraph"/>
        <w:tabs>
          <w:tab w:val="left" w:pos="1260"/>
        </w:tabs>
        <w:spacing w:line="360" w:lineRule="auto"/>
        <w:ind w:left="2340"/>
        <w:jc w:val="both"/>
        <w:rPr>
          <w:rFonts w:ascii="Arial" w:hAnsi="Arial"/>
          <w:sz w:val="24"/>
          <w:szCs w:val="24"/>
        </w:rPr>
      </w:pPr>
      <w:r w:rsidRPr="00F8252F">
        <w:rPr>
          <w:rFonts w:ascii="Arial" w:hAnsi="Arial"/>
          <w:sz w:val="24"/>
          <w:szCs w:val="24"/>
        </w:rPr>
        <w:t xml:space="preserve">Program </w:t>
      </w:r>
      <w:proofErr w:type="spellStart"/>
      <w:r w:rsidRPr="00F8252F">
        <w:rPr>
          <w:rFonts w:ascii="Arial" w:hAnsi="Arial"/>
          <w:sz w:val="24"/>
          <w:szCs w:val="24"/>
        </w:rPr>
        <w:t>Pemeliharaan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Barang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Milik</w:t>
      </w:r>
      <w:proofErr w:type="spellEnd"/>
      <w:r w:rsidRPr="00F8252F">
        <w:rPr>
          <w:rFonts w:ascii="Arial" w:hAnsi="Arial"/>
          <w:sz w:val="24"/>
          <w:szCs w:val="24"/>
        </w:rPr>
        <w:t xml:space="preserve"> Daerah </w:t>
      </w:r>
      <w:proofErr w:type="spellStart"/>
      <w:r w:rsidRPr="00F8252F">
        <w:rPr>
          <w:rFonts w:ascii="Arial" w:hAnsi="Arial"/>
          <w:sz w:val="24"/>
          <w:szCs w:val="24"/>
        </w:rPr>
        <w:t>Sarana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Prasarana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Perkantoran</w:t>
      </w:r>
      <w:proofErr w:type="spellEnd"/>
      <w:r w:rsidRPr="00F8252F">
        <w:rPr>
          <w:rFonts w:ascii="Arial" w:hAnsi="Arial"/>
          <w:sz w:val="24"/>
          <w:szCs w:val="24"/>
        </w:rPr>
        <w:t xml:space="preserve"> yang </w:t>
      </w:r>
      <w:proofErr w:type="spellStart"/>
      <w:r w:rsidRPr="00F8252F">
        <w:rPr>
          <w:rFonts w:ascii="Arial" w:hAnsi="Arial"/>
          <w:sz w:val="24"/>
          <w:szCs w:val="24"/>
        </w:rPr>
        <w:t>mendukung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kelancaran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tugas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fungsi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administrasi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perangkat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daerah</w:t>
      </w:r>
      <w:proofErr w:type="spellEnd"/>
      <w:r w:rsidRPr="00F8252F">
        <w:rPr>
          <w:rFonts w:ascii="Arial" w:hAnsi="Arial"/>
          <w:sz w:val="24"/>
          <w:szCs w:val="24"/>
        </w:rPr>
        <w:t>.</w:t>
      </w:r>
    </w:p>
    <w:p w:rsidR="00A9025A" w:rsidRPr="00F8252F" w:rsidRDefault="00A9025A" w:rsidP="00A9025A">
      <w:pPr>
        <w:tabs>
          <w:tab w:val="left" w:pos="0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-Accent2"/>
        <w:tblW w:w="9357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3955"/>
        <w:gridCol w:w="1619"/>
        <w:gridCol w:w="1499"/>
        <w:gridCol w:w="1276"/>
      </w:tblGrid>
      <w:tr w:rsidR="00A9025A" w:rsidRPr="00F8252F" w:rsidTr="00FE1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6</w:t>
            </w:r>
          </w:p>
        </w:tc>
        <w:tc>
          <w:tcPr>
            <w:tcW w:w="4522" w:type="dxa"/>
            <w:gridSpan w:val="2"/>
          </w:tcPr>
          <w:p w:rsidR="00A9025A" w:rsidRPr="00F8252F" w:rsidRDefault="00A9025A" w:rsidP="00FE1A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i/>
                <w:color w:val="auto"/>
              </w:rPr>
            </w:pPr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Program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Pemeliharaan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Barang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Milik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daerah</w:t>
            </w:r>
            <w:proofErr w:type="spellEnd"/>
          </w:p>
        </w:tc>
        <w:tc>
          <w:tcPr>
            <w:tcW w:w="1619" w:type="dxa"/>
          </w:tcPr>
          <w:p w:rsidR="00A9025A" w:rsidRPr="00F8252F" w:rsidRDefault="00A9025A" w:rsidP="00FE1A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i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44,420,000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40,938,000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92,16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i/>
                <w:color w:val="auto"/>
              </w:rPr>
            </w:pPr>
          </w:p>
        </w:tc>
        <w:tc>
          <w:tcPr>
            <w:tcW w:w="4522" w:type="dxa"/>
            <w:gridSpan w:val="2"/>
          </w:tcPr>
          <w:p w:rsidR="00A9025A" w:rsidRPr="00F8252F" w:rsidRDefault="00A9025A" w:rsidP="00FE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i/>
                <w:color w:val="auto"/>
              </w:rPr>
            </w:pPr>
          </w:p>
        </w:tc>
        <w:tc>
          <w:tcPr>
            <w:tcW w:w="1619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i/>
                <w:color w:val="auto"/>
              </w:rPr>
            </w:pP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i/>
                <w:color w:val="auto"/>
              </w:rPr>
            </w:pP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i/>
                <w:color w:val="auto"/>
              </w:rPr>
            </w:pPr>
          </w:p>
        </w:tc>
      </w:tr>
      <w:tr w:rsidR="00A9025A" w:rsidRPr="00F8252F" w:rsidTr="00FE1A6F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  <w:hideMark/>
          </w:tcPr>
          <w:p w:rsidR="00A9025A" w:rsidRPr="00F8252F" w:rsidRDefault="00A9025A" w:rsidP="00FE1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16</w:t>
            </w:r>
          </w:p>
        </w:tc>
        <w:tc>
          <w:tcPr>
            <w:tcW w:w="3955" w:type="dxa"/>
            <w:hideMark/>
          </w:tcPr>
          <w:p w:rsidR="00A9025A" w:rsidRPr="00F8252F" w:rsidRDefault="00A9025A" w:rsidP="00FE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Pemeliharaan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Peralatan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Mesin</w:t>
            </w:r>
            <w:proofErr w:type="spellEnd"/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44,420,000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 xml:space="preserve">40,938,000 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92,16</w:t>
            </w:r>
          </w:p>
        </w:tc>
      </w:tr>
    </w:tbl>
    <w:p w:rsidR="00A9025A" w:rsidRPr="00F8252F" w:rsidRDefault="00A9025A" w:rsidP="00A9025A">
      <w:pPr>
        <w:tabs>
          <w:tab w:val="left" w:pos="0"/>
          <w:tab w:val="left" w:pos="1276"/>
        </w:tabs>
        <w:spacing w:line="360" w:lineRule="auto"/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025A" w:rsidRPr="00F8252F" w:rsidRDefault="00A9025A" w:rsidP="00A9025A">
      <w:pPr>
        <w:tabs>
          <w:tab w:val="left" w:pos="0"/>
          <w:tab w:val="left" w:pos="1276"/>
        </w:tabs>
        <w:spacing w:line="360" w:lineRule="auto"/>
        <w:ind w:left="2597"/>
        <w:contextualSpacing/>
        <w:jc w:val="both"/>
        <w:rPr>
          <w:rFonts w:ascii="Arial" w:hAnsi="Arial"/>
          <w:sz w:val="24"/>
          <w:szCs w:val="24"/>
        </w:rPr>
      </w:pPr>
      <w:proofErr w:type="spellStart"/>
      <w:r w:rsidRPr="00F8252F">
        <w:rPr>
          <w:rFonts w:ascii="Arial" w:hAnsi="Arial"/>
          <w:sz w:val="24"/>
          <w:szCs w:val="24"/>
        </w:rPr>
        <w:t>Kegaitan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ini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merupakan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kegiatan</w:t>
      </w:r>
      <w:proofErr w:type="spellEnd"/>
      <w:r w:rsidRPr="00F8252F">
        <w:rPr>
          <w:rFonts w:ascii="Arial" w:hAnsi="Arial"/>
          <w:sz w:val="24"/>
          <w:szCs w:val="24"/>
        </w:rPr>
        <w:t xml:space="preserve"> Yang </w:t>
      </w:r>
      <w:proofErr w:type="spellStart"/>
      <w:r w:rsidRPr="00F8252F">
        <w:rPr>
          <w:rFonts w:ascii="Arial" w:hAnsi="Arial"/>
          <w:sz w:val="24"/>
          <w:szCs w:val="24"/>
        </w:rPr>
        <w:t>Bersifat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Pemeliharaan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Peralatan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Mesin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F8252F">
        <w:rPr>
          <w:rFonts w:ascii="Arial" w:hAnsi="Arial"/>
          <w:sz w:val="24"/>
          <w:szCs w:val="24"/>
        </w:rPr>
        <w:t>kantor</w:t>
      </w:r>
      <w:proofErr w:type="spellEnd"/>
      <w:proofErr w:type="gramEnd"/>
      <w:r w:rsidRPr="00F8252F">
        <w:rPr>
          <w:rFonts w:ascii="Arial" w:hAnsi="Arial"/>
          <w:sz w:val="24"/>
          <w:szCs w:val="24"/>
        </w:rPr>
        <w:t>.</w:t>
      </w:r>
    </w:p>
    <w:p w:rsidR="00A9025A" w:rsidRPr="00F8252F" w:rsidRDefault="00A9025A" w:rsidP="00A9025A">
      <w:pPr>
        <w:tabs>
          <w:tab w:val="left" w:pos="0"/>
          <w:tab w:val="left" w:pos="1276"/>
        </w:tabs>
        <w:spacing w:line="360" w:lineRule="auto"/>
        <w:ind w:left="1559"/>
        <w:contextualSpacing/>
        <w:jc w:val="both"/>
        <w:rPr>
          <w:rFonts w:ascii="Arial" w:hAnsi="Arial"/>
          <w:sz w:val="24"/>
          <w:szCs w:val="24"/>
        </w:rPr>
      </w:pPr>
    </w:p>
    <w:p w:rsidR="00A9025A" w:rsidRPr="00F8252F" w:rsidRDefault="00A9025A" w:rsidP="00A9025A">
      <w:pPr>
        <w:pStyle w:val="ListParagraph"/>
        <w:numPr>
          <w:ilvl w:val="0"/>
          <w:numId w:val="2"/>
        </w:numPr>
        <w:tabs>
          <w:tab w:val="left" w:pos="0"/>
          <w:tab w:val="left" w:pos="1276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F8252F">
        <w:rPr>
          <w:rFonts w:ascii="Arial" w:hAnsi="Arial"/>
          <w:sz w:val="24"/>
          <w:szCs w:val="24"/>
        </w:rPr>
        <w:t xml:space="preserve">Program </w:t>
      </w:r>
      <w:proofErr w:type="spellStart"/>
      <w:r w:rsidRPr="00F8252F">
        <w:rPr>
          <w:rFonts w:ascii="Arial" w:hAnsi="Arial"/>
          <w:sz w:val="24"/>
          <w:szCs w:val="24"/>
        </w:rPr>
        <w:t>Koordinasi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Upaya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Penyelenggaraan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Ketentraman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Ketertiban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Umum</w:t>
      </w:r>
      <w:proofErr w:type="spellEnd"/>
      <w:r w:rsidRPr="00F8252F">
        <w:rPr>
          <w:rFonts w:ascii="Arial" w:hAnsi="Arial"/>
          <w:sz w:val="24"/>
          <w:szCs w:val="24"/>
        </w:rPr>
        <w:t>.</w:t>
      </w:r>
    </w:p>
    <w:p w:rsidR="00A9025A" w:rsidRPr="00F8252F" w:rsidRDefault="00A9025A" w:rsidP="00A9025A">
      <w:pPr>
        <w:pStyle w:val="ListParagraph"/>
        <w:tabs>
          <w:tab w:val="left" w:pos="0"/>
          <w:tab w:val="left" w:pos="1276"/>
        </w:tabs>
        <w:spacing w:line="360" w:lineRule="auto"/>
        <w:ind w:left="2340"/>
        <w:jc w:val="both"/>
        <w:rPr>
          <w:rFonts w:ascii="Arial" w:hAnsi="Arial"/>
          <w:sz w:val="24"/>
          <w:szCs w:val="24"/>
        </w:rPr>
      </w:pPr>
    </w:p>
    <w:tbl>
      <w:tblPr>
        <w:tblStyle w:val="LightShading-Accent2"/>
        <w:tblW w:w="9357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3955"/>
        <w:gridCol w:w="1619"/>
        <w:gridCol w:w="1499"/>
        <w:gridCol w:w="1276"/>
      </w:tblGrid>
      <w:tr w:rsidR="00A9025A" w:rsidRPr="00F8252F" w:rsidTr="00FE1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7</w:t>
            </w:r>
          </w:p>
        </w:tc>
        <w:tc>
          <w:tcPr>
            <w:tcW w:w="4522" w:type="dxa"/>
            <w:gridSpan w:val="2"/>
            <w:hideMark/>
          </w:tcPr>
          <w:p w:rsidR="00A9025A" w:rsidRPr="00F8252F" w:rsidRDefault="00A9025A" w:rsidP="00FE1A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i/>
                <w:color w:val="auto"/>
              </w:rPr>
            </w:pPr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Program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Koordinasi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Upaya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Penyelenggaraan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Ketentraman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Ketertiban</w:t>
            </w:r>
            <w:proofErr w:type="spellEnd"/>
            <w:r w:rsidRPr="00F8252F">
              <w:rPr>
                <w:rFonts w:ascii="Arial" w:hAnsi="Arial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Cs w:val="0"/>
                <w:i/>
                <w:color w:val="auto"/>
              </w:rPr>
              <w:t>Umum</w:t>
            </w:r>
            <w:proofErr w:type="spellEnd"/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i/>
                <w:color w:val="auto"/>
              </w:rPr>
            </w:pPr>
            <w:r w:rsidRPr="00F8252F">
              <w:rPr>
                <w:rFonts w:ascii="Arial" w:hAnsi="Arial"/>
                <w:bCs w:val="0"/>
                <w:i/>
                <w:color w:val="auto"/>
              </w:rPr>
              <w:t>4,640,000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560,000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12,07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  <w:hideMark/>
          </w:tcPr>
          <w:p w:rsidR="00A9025A" w:rsidRPr="00F8252F" w:rsidRDefault="00A9025A" w:rsidP="00FE1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17</w:t>
            </w:r>
          </w:p>
        </w:tc>
        <w:tc>
          <w:tcPr>
            <w:tcW w:w="3955" w:type="dxa"/>
            <w:hideMark/>
          </w:tcPr>
          <w:p w:rsidR="00A9025A" w:rsidRPr="00F8252F" w:rsidRDefault="00A9025A" w:rsidP="00FE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Harmonisasi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Hubungan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Dengan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Tokoh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Agama </w:t>
            </w:r>
            <w:proofErr w:type="spellStart"/>
            <w:r w:rsidRPr="00F8252F">
              <w:rPr>
                <w:rFonts w:ascii="Arial" w:hAnsi="Arial"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Tokoh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Masyarakat</w:t>
            </w:r>
            <w:proofErr w:type="spellEnd"/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bCs/>
                <w:i/>
                <w:color w:val="auto"/>
              </w:rPr>
              <w:t>4,640,000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560,000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12,07</w:t>
            </w:r>
          </w:p>
        </w:tc>
      </w:tr>
    </w:tbl>
    <w:p w:rsidR="00A9025A" w:rsidRPr="00F8252F" w:rsidRDefault="00A9025A" w:rsidP="00A9025A">
      <w:pPr>
        <w:tabs>
          <w:tab w:val="left" w:pos="0"/>
          <w:tab w:val="left" w:pos="1276"/>
        </w:tabs>
        <w:spacing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025A" w:rsidRPr="00F8252F" w:rsidRDefault="00A9025A" w:rsidP="00A9025A">
      <w:pPr>
        <w:tabs>
          <w:tab w:val="left" w:pos="0"/>
          <w:tab w:val="left" w:pos="993"/>
        </w:tabs>
        <w:spacing w:line="360" w:lineRule="auto"/>
        <w:ind w:left="2869" w:hanging="709"/>
        <w:contextualSpacing/>
        <w:jc w:val="both"/>
        <w:rPr>
          <w:rFonts w:ascii="Arial" w:hAnsi="Arial"/>
          <w:sz w:val="24"/>
          <w:szCs w:val="24"/>
        </w:rPr>
      </w:pPr>
    </w:p>
    <w:p w:rsidR="00A9025A" w:rsidRPr="00F8252F" w:rsidRDefault="00A9025A" w:rsidP="00A9025A">
      <w:pPr>
        <w:pStyle w:val="ListParagraph"/>
        <w:numPr>
          <w:ilvl w:val="0"/>
          <w:numId w:val="2"/>
        </w:numPr>
        <w:tabs>
          <w:tab w:val="left" w:pos="0"/>
          <w:tab w:val="left" w:pos="993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F8252F">
        <w:rPr>
          <w:rFonts w:ascii="Arial" w:hAnsi="Arial"/>
          <w:sz w:val="24"/>
          <w:szCs w:val="24"/>
        </w:rPr>
        <w:t xml:space="preserve">Program </w:t>
      </w:r>
      <w:proofErr w:type="spellStart"/>
      <w:r w:rsidRPr="00F8252F">
        <w:rPr>
          <w:rFonts w:ascii="Arial" w:hAnsi="Arial"/>
          <w:sz w:val="24"/>
          <w:szCs w:val="24"/>
        </w:rPr>
        <w:t>Penyelenggaraan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Urusan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Pemerintahan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Umum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Sesuai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Penugasan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Kepala</w:t>
      </w:r>
      <w:proofErr w:type="spellEnd"/>
      <w:r w:rsidRPr="00F8252F">
        <w:rPr>
          <w:rFonts w:ascii="Arial" w:hAnsi="Arial"/>
          <w:sz w:val="24"/>
          <w:szCs w:val="24"/>
        </w:rPr>
        <w:t xml:space="preserve"> Daerah  </w:t>
      </w:r>
    </w:p>
    <w:p w:rsidR="00A9025A" w:rsidRPr="00F8252F" w:rsidRDefault="00A9025A" w:rsidP="00A9025A">
      <w:pPr>
        <w:pStyle w:val="ListParagraph"/>
        <w:tabs>
          <w:tab w:val="left" w:pos="0"/>
          <w:tab w:val="left" w:pos="993"/>
        </w:tabs>
        <w:spacing w:line="360" w:lineRule="auto"/>
        <w:ind w:left="2340"/>
        <w:jc w:val="both"/>
        <w:rPr>
          <w:rFonts w:ascii="Arial" w:hAnsi="Arial"/>
          <w:sz w:val="24"/>
          <w:szCs w:val="24"/>
        </w:rPr>
      </w:pPr>
    </w:p>
    <w:tbl>
      <w:tblPr>
        <w:tblStyle w:val="LightShading-Accent2"/>
        <w:tblW w:w="9357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3955"/>
        <w:gridCol w:w="1619"/>
        <w:gridCol w:w="1499"/>
        <w:gridCol w:w="1276"/>
      </w:tblGrid>
      <w:tr w:rsidR="00A9025A" w:rsidRPr="00F8252F" w:rsidTr="00FE1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i/>
                <w:color w:val="auto"/>
              </w:rPr>
            </w:pPr>
            <w:r w:rsidRPr="00F8252F">
              <w:rPr>
                <w:rFonts w:ascii="Arial" w:hAnsi="Arial"/>
                <w:i/>
                <w:color w:val="auto"/>
              </w:rPr>
              <w:t>8</w:t>
            </w:r>
          </w:p>
        </w:tc>
        <w:tc>
          <w:tcPr>
            <w:tcW w:w="4522" w:type="dxa"/>
            <w:gridSpan w:val="2"/>
            <w:hideMark/>
          </w:tcPr>
          <w:p w:rsidR="00A9025A" w:rsidRPr="00F8252F" w:rsidRDefault="00A9025A" w:rsidP="00FE1A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i/>
                <w:color w:val="auto"/>
              </w:rPr>
            </w:pPr>
            <w:proofErr w:type="spellStart"/>
            <w:r w:rsidRPr="00F8252F">
              <w:rPr>
                <w:rFonts w:ascii="Arial" w:hAnsi="Arial"/>
                <w:b w:val="0"/>
                <w:bCs w:val="0"/>
                <w:i/>
                <w:color w:val="auto"/>
              </w:rPr>
              <w:t>Penyelenggara</w:t>
            </w:r>
            <w:proofErr w:type="spellEnd"/>
            <w:r w:rsidRPr="00F8252F">
              <w:rPr>
                <w:rFonts w:ascii="Arial" w:hAnsi="Arial"/>
                <w:b w:val="0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bCs w:val="0"/>
                <w:i/>
                <w:color w:val="auto"/>
              </w:rPr>
              <w:t>Urusan</w:t>
            </w:r>
            <w:proofErr w:type="spellEnd"/>
            <w:r w:rsidRPr="00F8252F">
              <w:rPr>
                <w:rFonts w:ascii="Arial" w:hAnsi="Arial"/>
                <w:b w:val="0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bCs w:val="0"/>
                <w:i/>
                <w:color w:val="auto"/>
              </w:rPr>
              <w:t>Pemerintahan</w:t>
            </w:r>
            <w:proofErr w:type="spellEnd"/>
            <w:r w:rsidRPr="00F8252F">
              <w:rPr>
                <w:rFonts w:ascii="Arial" w:hAnsi="Arial"/>
                <w:b w:val="0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bCs w:val="0"/>
                <w:i/>
                <w:color w:val="auto"/>
              </w:rPr>
              <w:t>Umum</w:t>
            </w:r>
            <w:proofErr w:type="spellEnd"/>
            <w:r w:rsidRPr="00F8252F">
              <w:rPr>
                <w:rFonts w:ascii="Arial" w:hAnsi="Arial"/>
                <w:b w:val="0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bCs w:val="0"/>
                <w:i/>
                <w:color w:val="auto"/>
              </w:rPr>
              <w:t>Sesuai</w:t>
            </w:r>
            <w:proofErr w:type="spellEnd"/>
            <w:r w:rsidRPr="00F8252F">
              <w:rPr>
                <w:rFonts w:ascii="Arial" w:hAnsi="Arial"/>
                <w:b w:val="0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bCs w:val="0"/>
                <w:i/>
                <w:color w:val="auto"/>
              </w:rPr>
              <w:t>Penugasan</w:t>
            </w:r>
            <w:proofErr w:type="spellEnd"/>
            <w:r w:rsidRPr="00F8252F">
              <w:rPr>
                <w:rFonts w:ascii="Arial" w:hAnsi="Arial"/>
                <w:b w:val="0"/>
                <w:bCs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bCs w:val="0"/>
                <w:i/>
                <w:color w:val="auto"/>
              </w:rPr>
              <w:t>Kepala</w:t>
            </w:r>
            <w:proofErr w:type="spellEnd"/>
            <w:r w:rsidRPr="00F8252F">
              <w:rPr>
                <w:rFonts w:ascii="Arial" w:hAnsi="Arial"/>
                <w:b w:val="0"/>
                <w:bCs w:val="0"/>
                <w:i/>
                <w:color w:val="auto"/>
              </w:rPr>
              <w:t xml:space="preserve"> Daerah</w:t>
            </w:r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i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20,000,000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/>
                <w:color w:val="auto"/>
              </w:rPr>
            </w:pPr>
            <w:r w:rsidRPr="00F8252F">
              <w:rPr>
                <w:rFonts w:ascii="Arial" w:hAnsi="Arial"/>
                <w:b w:val="0"/>
                <w:i/>
                <w:color w:val="auto"/>
              </w:rPr>
              <w:t xml:space="preserve"> </w:t>
            </w:r>
            <w:r w:rsidRPr="00F8252F">
              <w:rPr>
                <w:rFonts w:ascii="Arial" w:hAnsi="Arial"/>
                <w:color w:val="auto"/>
              </w:rPr>
              <w:t>20,000,000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/>
                <w:color w:val="auto"/>
              </w:rPr>
            </w:pPr>
            <w:r w:rsidRPr="00F8252F">
              <w:rPr>
                <w:rFonts w:ascii="Arial" w:hAnsi="Arial"/>
                <w:b w:val="0"/>
                <w:i/>
                <w:color w:val="auto"/>
              </w:rPr>
              <w:t>100</w:t>
            </w: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  <w:hideMark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  <w:hideMark/>
          </w:tcPr>
          <w:p w:rsidR="00A9025A" w:rsidRPr="00F8252F" w:rsidRDefault="00A9025A" w:rsidP="00FE1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18</w:t>
            </w:r>
          </w:p>
        </w:tc>
        <w:tc>
          <w:tcPr>
            <w:tcW w:w="3955" w:type="dxa"/>
            <w:hideMark/>
          </w:tcPr>
          <w:p w:rsidR="00A9025A" w:rsidRPr="00F8252F" w:rsidRDefault="00A9025A" w:rsidP="00FE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Pembinaan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Wawasan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Kebangsaan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Ketahanan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Nasional </w:t>
            </w:r>
            <w:proofErr w:type="spellStart"/>
            <w:r w:rsidRPr="00F8252F">
              <w:rPr>
                <w:rFonts w:ascii="Arial" w:hAnsi="Arial"/>
                <w:color w:val="auto"/>
              </w:rPr>
              <w:t>dalam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Rangka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Memantapkan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Pengalaman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Pancasila, </w:t>
            </w:r>
            <w:proofErr w:type="spellStart"/>
            <w:r w:rsidRPr="00F8252F">
              <w:rPr>
                <w:rFonts w:ascii="Arial" w:hAnsi="Arial"/>
                <w:color w:val="auto"/>
              </w:rPr>
              <w:t>Pelaksanaan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Undang-undang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Dasar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Negara </w:t>
            </w:r>
            <w:proofErr w:type="spellStart"/>
            <w:r w:rsidRPr="00F8252F">
              <w:rPr>
                <w:rFonts w:ascii="Arial" w:hAnsi="Arial"/>
                <w:color w:val="auto"/>
              </w:rPr>
              <w:t>Republik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Indonesia </w:t>
            </w:r>
            <w:proofErr w:type="spellStart"/>
            <w:r w:rsidRPr="00F8252F">
              <w:rPr>
                <w:rFonts w:ascii="Arial" w:hAnsi="Arial"/>
                <w:color w:val="auto"/>
              </w:rPr>
              <w:t>Tahun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1945 </w:t>
            </w:r>
            <w:proofErr w:type="spellStart"/>
            <w:r w:rsidRPr="00F8252F">
              <w:rPr>
                <w:rFonts w:ascii="Arial" w:hAnsi="Arial"/>
                <w:color w:val="auto"/>
              </w:rPr>
              <w:t>Pelestarian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Bhineka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Tunggal </w:t>
            </w:r>
            <w:proofErr w:type="spellStart"/>
            <w:r w:rsidRPr="00F8252F">
              <w:rPr>
                <w:rFonts w:ascii="Arial" w:hAnsi="Arial"/>
                <w:color w:val="auto"/>
              </w:rPr>
              <w:t>Ika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SertaPemertahanan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Pemeliharaan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Keutuhan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Negara </w:t>
            </w:r>
            <w:proofErr w:type="spellStart"/>
            <w:r w:rsidRPr="00F8252F">
              <w:rPr>
                <w:rFonts w:ascii="Arial" w:hAnsi="Arial"/>
                <w:color w:val="auto"/>
              </w:rPr>
              <w:t>Kesatuan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Republik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Indonesia.</w:t>
            </w:r>
          </w:p>
        </w:tc>
        <w:tc>
          <w:tcPr>
            <w:tcW w:w="1619" w:type="dxa"/>
            <w:hideMark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20,000,000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 xml:space="preserve"> 20,000,000 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100</w:t>
            </w:r>
          </w:p>
        </w:tc>
      </w:tr>
      <w:tr w:rsidR="00A9025A" w:rsidRPr="00F8252F" w:rsidTr="00FE1A6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</w:p>
        </w:tc>
        <w:tc>
          <w:tcPr>
            <w:tcW w:w="3955" w:type="dxa"/>
          </w:tcPr>
          <w:p w:rsidR="00A9025A" w:rsidRPr="00F8252F" w:rsidRDefault="00A9025A" w:rsidP="00FE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</w:p>
        </w:tc>
        <w:tc>
          <w:tcPr>
            <w:tcW w:w="1619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</w:p>
        </w:tc>
      </w:tr>
    </w:tbl>
    <w:p w:rsidR="00A9025A" w:rsidRPr="00F8252F" w:rsidRDefault="00A9025A" w:rsidP="00A9025A">
      <w:pPr>
        <w:tabs>
          <w:tab w:val="left" w:pos="0"/>
          <w:tab w:val="left" w:pos="1276"/>
        </w:tabs>
        <w:spacing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025A" w:rsidRPr="00F8252F" w:rsidRDefault="00A9025A" w:rsidP="00A9025A">
      <w:pPr>
        <w:tabs>
          <w:tab w:val="left" w:pos="0"/>
          <w:tab w:val="left" w:pos="1276"/>
        </w:tabs>
        <w:spacing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025A" w:rsidRPr="00F8252F" w:rsidRDefault="00A9025A" w:rsidP="00A902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</w:rPr>
      </w:pPr>
      <w:r w:rsidRPr="00F8252F">
        <w:rPr>
          <w:rFonts w:ascii="Arial" w:hAnsi="Arial"/>
          <w:sz w:val="24"/>
        </w:rPr>
        <w:t xml:space="preserve">Program </w:t>
      </w:r>
      <w:proofErr w:type="spellStart"/>
      <w:r w:rsidRPr="00F8252F">
        <w:rPr>
          <w:rFonts w:ascii="Arial" w:hAnsi="Arial"/>
          <w:sz w:val="24"/>
        </w:rPr>
        <w:t>Fasilitasi</w:t>
      </w:r>
      <w:proofErr w:type="spellEnd"/>
      <w:r w:rsidRPr="00F8252F">
        <w:rPr>
          <w:rFonts w:ascii="Arial" w:hAnsi="Arial"/>
          <w:sz w:val="24"/>
        </w:rPr>
        <w:t xml:space="preserve">, </w:t>
      </w:r>
      <w:proofErr w:type="spellStart"/>
      <w:r w:rsidRPr="00F8252F">
        <w:rPr>
          <w:rFonts w:ascii="Arial" w:hAnsi="Arial"/>
          <w:sz w:val="24"/>
        </w:rPr>
        <w:t>Rekomendasi,dan</w:t>
      </w:r>
      <w:proofErr w:type="spellEnd"/>
      <w:r w:rsidRPr="00F8252F">
        <w:rPr>
          <w:rFonts w:ascii="Arial" w:hAnsi="Arial"/>
          <w:sz w:val="24"/>
        </w:rPr>
        <w:t xml:space="preserve"> </w:t>
      </w:r>
      <w:proofErr w:type="spellStart"/>
      <w:r w:rsidRPr="00F8252F">
        <w:rPr>
          <w:rFonts w:ascii="Arial" w:hAnsi="Arial"/>
          <w:sz w:val="24"/>
        </w:rPr>
        <w:t>Koordinasi</w:t>
      </w:r>
      <w:proofErr w:type="spellEnd"/>
      <w:r w:rsidRPr="00F8252F">
        <w:rPr>
          <w:rFonts w:ascii="Arial" w:hAnsi="Arial"/>
          <w:sz w:val="24"/>
        </w:rPr>
        <w:t xml:space="preserve"> </w:t>
      </w:r>
      <w:proofErr w:type="spellStart"/>
      <w:r w:rsidRPr="00F8252F">
        <w:rPr>
          <w:rFonts w:ascii="Arial" w:hAnsi="Arial"/>
          <w:sz w:val="24"/>
        </w:rPr>
        <w:t>dan</w:t>
      </w:r>
      <w:proofErr w:type="spellEnd"/>
      <w:r w:rsidRPr="00F8252F">
        <w:rPr>
          <w:rFonts w:ascii="Arial" w:hAnsi="Arial"/>
          <w:sz w:val="24"/>
        </w:rPr>
        <w:t xml:space="preserve"> </w:t>
      </w:r>
      <w:proofErr w:type="spellStart"/>
      <w:r w:rsidRPr="00F8252F">
        <w:rPr>
          <w:rFonts w:ascii="Arial" w:hAnsi="Arial"/>
          <w:sz w:val="24"/>
        </w:rPr>
        <w:t>Pengawasan</w:t>
      </w:r>
      <w:proofErr w:type="spellEnd"/>
      <w:r w:rsidRPr="00F8252F">
        <w:rPr>
          <w:rFonts w:ascii="Arial" w:hAnsi="Arial"/>
          <w:sz w:val="24"/>
        </w:rPr>
        <w:t xml:space="preserve"> </w:t>
      </w:r>
      <w:proofErr w:type="spellStart"/>
      <w:r w:rsidRPr="00F8252F">
        <w:rPr>
          <w:rFonts w:ascii="Arial" w:hAnsi="Arial"/>
          <w:sz w:val="24"/>
        </w:rPr>
        <w:t>Pemerintahan</w:t>
      </w:r>
      <w:proofErr w:type="spellEnd"/>
      <w:r w:rsidRPr="00F8252F">
        <w:rPr>
          <w:rFonts w:ascii="Arial" w:hAnsi="Arial"/>
          <w:sz w:val="24"/>
        </w:rPr>
        <w:t xml:space="preserve"> </w:t>
      </w:r>
      <w:proofErr w:type="spellStart"/>
      <w:r w:rsidRPr="00F8252F">
        <w:rPr>
          <w:rFonts w:ascii="Arial" w:hAnsi="Arial"/>
          <w:sz w:val="24"/>
        </w:rPr>
        <w:t>Desa</w:t>
      </w:r>
      <w:proofErr w:type="spellEnd"/>
    </w:p>
    <w:p w:rsidR="00A9025A" w:rsidRPr="00F8252F" w:rsidRDefault="00A9025A" w:rsidP="00A9025A">
      <w:pPr>
        <w:pStyle w:val="ListParagraph"/>
        <w:spacing w:line="360" w:lineRule="auto"/>
        <w:ind w:left="2340"/>
        <w:jc w:val="both"/>
        <w:rPr>
          <w:rFonts w:ascii="Arial" w:hAnsi="Arial"/>
          <w:sz w:val="24"/>
          <w:szCs w:val="24"/>
        </w:rPr>
      </w:pPr>
      <w:proofErr w:type="spellStart"/>
      <w:r w:rsidRPr="00F8252F">
        <w:rPr>
          <w:rFonts w:ascii="Arial" w:hAnsi="Arial"/>
          <w:sz w:val="24"/>
          <w:szCs w:val="24"/>
        </w:rPr>
        <w:t>Sebagai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obyek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pelaksanaan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pembinaan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pengawasan</w:t>
      </w:r>
      <w:proofErr w:type="spellEnd"/>
      <w:r w:rsidRPr="00F8252F">
        <w:rPr>
          <w:rFonts w:ascii="Arial" w:hAnsi="Arial"/>
          <w:sz w:val="24"/>
          <w:szCs w:val="24"/>
        </w:rPr>
        <w:t xml:space="preserve">, </w:t>
      </w:r>
      <w:proofErr w:type="spellStart"/>
      <w:r w:rsidRPr="00F8252F">
        <w:rPr>
          <w:rFonts w:ascii="Arial" w:hAnsi="Arial"/>
          <w:sz w:val="24"/>
          <w:szCs w:val="24"/>
        </w:rPr>
        <w:t>pemerintah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desa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harus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memberi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serangkaian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informasi</w:t>
      </w:r>
      <w:proofErr w:type="spellEnd"/>
      <w:r w:rsidRPr="00F8252F">
        <w:rPr>
          <w:rFonts w:ascii="Arial" w:hAnsi="Arial"/>
          <w:sz w:val="24"/>
          <w:szCs w:val="24"/>
        </w:rPr>
        <w:t xml:space="preserve"> yang </w:t>
      </w:r>
      <w:proofErr w:type="spellStart"/>
      <w:r w:rsidRPr="00F8252F">
        <w:rPr>
          <w:rFonts w:ascii="Arial" w:hAnsi="Arial"/>
          <w:sz w:val="24"/>
          <w:szCs w:val="24"/>
        </w:rPr>
        <w:t>diperlukan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melakukan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upaya</w:t>
      </w:r>
      <w:proofErr w:type="spellEnd"/>
      <w:r w:rsidRPr="00F8252F">
        <w:rPr>
          <w:rFonts w:ascii="Arial" w:hAnsi="Arial"/>
          <w:sz w:val="24"/>
          <w:szCs w:val="24"/>
        </w:rPr>
        <w:t xml:space="preserve"> yang </w:t>
      </w:r>
      <w:proofErr w:type="spellStart"/>
      <w:r w:rsidRPr="00F8252F">
        <w:rPr>
          <w:rFonts w:ascii="Arial" w:hAnsi="Arial"/>
          <w:sz w:val="24"/>
          <w:szCs w:val="24"/>
        </w:rPr>
        <w:t>direkomendasikan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dalam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rangka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perbaikan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dan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peningkatan</w:t>
      </w:r>
      <w:proofErr w:type="spellEnd"/>
      <w:r w:rsidRPr="00F8252F">
        <w:rPr>
          <w:rFonts w:ascii="Arial" w:hAnsi="Arial"/>
          <w:sz w:val="24"/>
          <w:szCs w:val="24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</w:rPr>
        <w:t>kinerja</w:t>
      </w:r>
      <w:proofErr w:type="spellEnd"/>
      <w:r w:rsidRPr="00F8252F">
        <w:rPr>
          <w:rFonts w:ascii="Arial" w:hAnsi="Arial"/>
          <w:sz w:val="24"/>
          <w:szCs w:val="24"/>
        </w:rPr>
        <w:t>.</w:t>
      </w:r>
    </w:p>
    <w:p w:rsidR="00A9025A" w:rsidRPr="00F8252F" w:rsidRDefault="00A9025A" w:rsidP="00A9025A">
      <w:pPr>
        <w:pStyle w:val="ListParagraph"/>
        <w:spacing w:line="360" w:lineRule="auto"/>
        <w:ind w:left="2340"/>
        <w:jc w:val="both"/>
        <w:rPr>
          <w:rFonts w:ascii="Arial" w:hAnsi="Arial"/>
          <w:sz w:val="24"/>
        </w:rPr>
      </w:pPr>
    </w:p>
    <w:p w:rsidR="00A9025A" w:rsidRPr="00F8252F" w:rsidRDefault="00A9025A" w:rsidP="00A9025A">
      <w:pPr>
        <w:spacing w:line="360" w:lineRule="auto"/>
        <w:ind w:left="425" w:firstLine="720"/>
        <w:contextualSpacing/>
        <w:jc w:val="both"/>
        <w:rPr>
          <w:rFonts w:ascii="Arial" w:hAnsi="Arial"/>
          <w:sz w:val="24"/>
        </w:rPr>
      </w:pPr>
    </w:p>
    <w:tbl>
      <w:tblPr>
        <w:tblStyle w:val="LightShading-Accent2"/>
        <w:tblW w:w="9357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3955"/>
        <w:gridCol w:w="1619"/>
        <w:gridCol w:w="1499"/>
        <w:gridCol w:w="1276"/>
      </w:tblGrid>
      <w:tr w:rsidR="00A9025A" w:rsidRPr="00F8252F" w:rsidTr="00FE1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9</w:t>
            </w:r>
          </w:p>
        </w:tc>
        <w:tc>
          <w:tcPr>
            <w:tcW w:w="4522" w:type="dxa"/>
            <w:gridSpan w:val="2"/>
          </w:tcPr>
          <w:p w:rsidR="00A9025A" w:rsidRPr="00F8252F" w:rsidRDefault="00A9025A" w:rsidP="00FE1A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/>
                <w:color w:val="auto"/>
              </w:rPr>
            </w:pPr>
            <w:r w:rsidRPr="00F8252F">
              <w:rPr>
                <w:rFonts w:ascii="Arial" w:hAnsi="Arial"/>
                <w:b w:val="0"/>
                <w:i/>
                <w:color w:val="auto"/>
              </w:rPr>
              <w:t xml:space="preserve">Program </w:t>
            </w:r>
            <w:proofErr w:type="spellStart"/>
            <w:r w:rsidRPr="00F8252F">
              <w:rPr>
                <w:rFonts w:ascii="Arial" w:hAnsi="Arial"/>
                <w:b w:val="0"/>
                <w:i/>
                <w:color w:val="auto"/>
              </w:rPr>
              <w:t>Fasilitas</w:t>
            </w:r>
            <w:proofErr w:type="spellEnd"/>
            <w:r w:rsidRPr="00F8252F">
              <w:rPr>
                <w:rFonts w:ascii="Arial" w:hAnsi="Arial"/>
                <w:b w:val="0"/>
                <w:i/>
                <w:color w:val="auto"/>
              </w:rPr>
              <w:t xml:space="preserve">, </w:t>
            </w:r>
            <w:proofErr w:type="spellStart"/>
            <w:r w:rsidRPr="00F8252F">
              <w:rPr>
                <w:rFonts w:ascii="Arial" w:hAnsi="Arial"/>
                <w:b w:val="0"/>
                <w:i/>
                <w:color w:val="auto"/>
              </w:rPr>
              <w:t>Rekomendasi</w:t>
            </w:r>
            <w:proofErr w:type="spellEnd"/>
            <w:r w:rsidRPr="00F8252F">
              <w:rPr>
                <w:rFonts w:ascii="Arial" w:hAnsi="Arial"/>
                <w:b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i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b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i/>
                <w:color w:val="auto"/>
              </w:rPr>
              <w:t>Koordinasi</w:t>
            </w:r>
            <w:proofErr w:type="spellEnd"/>
            <w:r w:rsidRPr="00F8252F">
              <w:rPr>
                <w:rFonts w:ascii="Arial" w:hAnsi="Arial"/>
                <w:b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i/>
                <w:color w:val="auto"/>
              </w:rPr>
              <w:t>Pembinaan</w:t>
            </w:r>
            <w:proofErr w:type="spellEnd"/>
            <w:r w:rsidRPr="00F8252F">
              <w:rPr>
                <w:rFonts w:ascii="Arial" w:hAnsi="Arial"/>
                <w:b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i/>
                <w:color w:val="auto"/>
              </w:rPr>
              <w:t>dan</w:t>
            </w:r>
            <w:proofErr w:type="spellEnd"/>
            <w:r w:rsidRPr="00F8252F">
              <w:rPr>
                <w:rFonts w:ascii="Arial" w:hAnsi="Arial"/>
                <w:b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i/>
                <w:color w:val="auto"/>
              </w:rPr>
              <w:t>Pengawasan</w:t>
            </w:r>
            <w:proofErr w:type="spellEnd"/>
            <w:r w:rsidRPr="00F8252F">
              <w:rPr>
                <w:rFonts w:ascii="Arial" w:hAnsi="Arial"/>
                <w:b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i/>
                <w:color w:val="auto"/>
              </w:rPr>
              <w:t>Pemerintahan</w:t>
            </w:r>
            <w:proofErr w:type="spellEnd"/>
            <w:r w:rsidRPr="00F8252F">
              <w:rPr>
                <w:rFonts w:ascii="Arial" w:hAnsi="Arial"/>
                <w:b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i/>
                <w:color w:val="auto"/>
              </w:rPr>
              <w:t>Desa</w:t>
            </w:r>
            <w:proofErr w:type="spellEnd"/>
          </w:p>
        </w:tc>
        <w:tc>
          <w:tcPr>
            <w:tcW w:w="1619" w:type="dxa"/>
          </w:tcPr>
          <w:p w:rsidR="00A9025A" w:rsidRPr="00F8252F" w:rsidRDefault="00A9025A" w:rsidP="00FE1A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7,379,000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7,379,000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100</w:t>
            </w:r>
          </w:p>
          <w:p w:rsidR="00A9025A" w:rsidRPr="00F8252F" w:rsidRDefault="00A9025A" w:rsidP="00FE1A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19</w:t>
            </w:r>
          </w:p>
        </w:tc>
        <w:tc>
          <w:tcPr>
            <w:tcW w:w="3955" w:type="dxa"/>
          </w:tcPr>
          <w:p w:rsidR="00A9025A" w:rsidRPr="00F8252F" w:rsidRDefault="00A9025A" w:rsidP="00FE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Fasilitas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Penyusunan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Perencanaan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Pembangunan </w:t>
            </w:r>
            <w:proofErr w:type="spellStart"/>
            <w:r w:rsidRPr="00F8252F">
              <w:rPr>
                <w:rFonts w:ascii="Arial" w:hAnsi="Arial"/>
                <w:color w:val="auto"/>
              </w:rPr>
              <w:t>partisifatif</w:t>
            </w:r>
            <w:proofErr w:type="spellEnd"/>
          </w:p>
        </w:tc>
        <w:tc>
          <w:tcPr>
            <w:tcW w:w="1619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3,349,000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3,349,000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100</w:t>
            </w:r>
          </w:p>
        </w:tc>
      </w:tr>
      <w:tr w:rsidR="00A9025A" w:rsidRPr="00F8252F" w:rsidTr="00FE1A6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20</w:t>
            </w:r>
          </w:p>
        </w:tc>
        <w:tc>
          <w:tcPr>
            <w:tcW w:w="3955" w:type="dxa"/>
          </w:tcPr>
          <w:p w:rsidR="00A9025A" w:rsidRPr="00F8252F" w:rsidRDefault="00A9025A" w:rsidP="00FE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 w:rsidRPr="00F8252F">
              <w:rPr>
                <w:rFonts w:ascii="Arial" w:hAnsi="Arial"/>
                <w:color w:val="auto"/>
              </w:rPr>
              <w:t>Koordinasi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Pembangunan </w:t>
            </w:r>
            <w:proofErr w:type="spellStart"/>
            <w:r w:rsidRPr="00F8252F">
              <w:rPr>
                <w:rFonts w:ascii="Arial" w:hAnsi="Arial"/>
                <w:color w:val="auto"/>
              </w:rPr>
              <w:t>Kawasan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Pedesaan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di </w:t>
            </w:r>
            <w:proofErr w:type="spellStart"/>
            <w:r w:rsidRPr="00F8252F">
              <w:rPr>
                <w:rFonts w:ascii="Arial" w:hAnsi="Arial"/>
                <w:color w:val="auto"/>
              </w:rPr>
              <w:t>wilayah</w:t>
            </w:r>
            <w:proofErr w:type="spellEnd"/>
            <w:r w:rsidRPr="00F8252F">
              <w:rPr>
                <w:rFonts w:ascii="Arial" w:hAnsi="Arial"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color w:val="auto"/>
              </w:rPr>
              <w:t>Kecamatan</w:t>
            </w:r>
            <w:proofErr w:type="spellEnd"/>
          </w:p>
        </w:tc>
        <w:tc>
          <w:tcPr>
            <w:tcW w:w="1619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3,940,000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3,940,000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100</w:t>
            </w:r>
          </w:p>
        </w:tc>
      </w:tr>
    </w:tbl>
    <w:p w:rsidR="00A9025A" w:rsidRPr="00F8252F" w:rsidRDefault="00A9025A" w:rsidP="00A9025A">
      <w:pPr>
        <w:spacing w:line="336" w:lineRule="auto"/>
        <w:ind w:right="-114"/>
        <w:jc w:val="both"/>
        <w:rPr>
          <w:rFonts w:ascii="Arial" w:hAnsi="Arial"/>
        </w:rPr>
      </w:pPr>
    </w:p>
    <w:p w:rsidR="00A9025A" w:rsidRPr="00F8252F" w:rsidRDefault="00A9025A" w:rsidP="00A9025A">
      <w:pPr>
        <w:pStyle w:val="ListParagraph"/>
        <w:tabs>
          <w:tab w:val="left" w:pos="851"/>
          <w:tab w:val="left" w:pos="2410"/>
        </w:tabs>
        <w:spacing w:line="360" w:lineRule="auto"/>
        <w:ind w:left="2410" w:hanging="283"/>
        <w:jc w:val="both"/>
        <w:rPr>
          <w:rFonts w:ascii="Arial" w:hAnsi="Arial"/>
          <w:sz w:val="24"/>
          <w:szCs w:val="24"/>
        </w:rPr>
      </w:pPr>
    </w:p>
    <w:p w:rsidR="00A9025A" w:rsidRPr="00F8252F" w:rsidRDefault="00A9025A" w:rsidP="00A9025A">
      <w:pPr>
        <w:spacing w:line="360" w:lineRule="auto"/>
        <w:ind w:left="425" w:firstLine="720"/>
        <w:contextualSpacing/>
        <w:jc w:val="both"/>
        <w:rPr>
          <w:rFonts w:ascii="Arial" w:hAnsi="Arial"/>
          <w:sz w:val="24"/>
        </w:rPr>
      </w:pPr>
    </w:p>
    <w:p w:rsidR="00A9025A" w:rsidRPr="00F8252F" w:rsidRDefault="00A9025A" w:rsidP="00A9025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  <w:sz w:val="24"/>
        </w:rPr>
      </w:pPr>
      <w:r w:rsidRPr="00F8252F">
        <w:rPr>
          <w:rFonts w:ascii="Arial" w:hAnsi="Arial"/>
          <w:sz w:val="24"/>
        </w:rPr>
        <w:t xml:space="preserve"> Program </w:t>
      </w:r>
      <w:proofErr w:type="spellStart"/>
      <w:r w:rsidRPr="00F8252F">
        <w:rPr>
          <w:rFonts w:ascii="Arial" w:hAnsi="Arial"/>
          <w:sz w:val="24"/>
        </w:rPr>
        <w:t>Koordinasi</w:t>
      </w:r>
      <w:proofErr w:type="spellEnd"/>
      <w:r w:rsidRPr="00F8252F">
        <w:rPr>
          <w:rFonts w:ascii="Arial" w:hAnsi="Arial"/>
          <w:sz w:val="24"/>
        </w:rPr>
        <w:t xml:space="preserve"> </w:t>
      </w:r>
      <w:proofErr w:type="spellStart"/>
      <w:r w:rsidRPr="00F8252F">
        <w:rPr>
          <w:rFonts w:ascii="Arial" w:hAnsi="Arial"/>
          <w:sz w:val="24"/>
        </w:rPr>
        <w:t>Kegiatan</w:t>
      </w:r>
      <w:proofErr w:type="spellEnd"/>
      <w:r w:rsidRPr="00F8252F">
        <w:rPr>
          <w:rFonts w:ascii="Arial" w:hAnsi="Arial"/>
          <w:sz w:val="24"/>
        </w:rPr>
        <w:t xml:space="preserve"> </w:t>
      </w:r>
      <w:proofErr w:type="spellStart"/>
      <w:r w:rsidRPr="00F8252F">
        <w:rPr>
          <w:rFonts w:ascii="Arial" w:hAnsi="Arial"/>
          <w:sz w:val="24"/>
        </w:rPr>
        <w:t>Pemberdayaan</w:t>
      </w:r>
      <w:proofErr w:type="spellEnd"/>
      <w:r w:rsidRPr="00F8252F">
        <w:rPr>
          <w:rFonts w:ascii="Arial" w:hAnsi="Arial"/>
          <w:sz w:val="24"/>
        </w:rPr>
        <w:t xml:space="preserve"> </w:t>
      </w:r>
      <w:proofErr w:type="spellStart"/>
      <w:r w:rsidRPr="00F8252F">
        <w:rPr>
          <w:rFonts w:ascii="Arial" w:hAnsi="Arial"/>
          <w:sz w:val="24"/>
        </w:rPr>
        <w:t>Desa</w:t>
      </w:r>
      <w:proofErr w:type="spellEnd"/>
    </w:p>
    <w:p w:rsidR="00A9025A" w:rsidRPr="00F8252F" w:rsidRDefault="00A9025A" w:rsidP="00A9025A">
      <w:pPr>
        <w:pStyle w:val="ListParagraph"/>
        <w:spacing w:line="360" w:lineRule="auto"/>
        <w:ind w:left="2340"/>
        <w:jc w:val="both"/>
        <w:rPr>
          <w:rFonts w:ascii="Arial" w:hAnsi="Arial"/>
          <w:sz w:val="24"/>
          <w:szCs w:val="24"/>
        </w:rPr>
      </w:pPr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Program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Pemberdayaan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masyarkat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merupakan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salah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satu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program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pemerintah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desa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dalam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memanfaatkan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semua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sumber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daya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yang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ada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agar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dapat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berkembang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serta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dapat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membantu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proses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kemajuan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desa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.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Sasaran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dalam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program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pemberdayaan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masyarakat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ini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mencakup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semua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bidang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,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mulai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dari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pemerintahan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,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kelembagaan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,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kesehatan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,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ekonomi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masyarakat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,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teknologi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,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dan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 xml:space="preserve"> </w:t>
      </w:r>
      <w:proofErr w:type="spellStart"/>
      <w:r w:rsidRPr="00F8252F">
        <w:rPr>
          <w:rFonts w:ascii="Arial" w:hAnsi="Arial"/>
          <w:sz w:val="24"/>
          <w:szCs w:val="24"/>
          <w:shd w:val="clear" w:color="auto" w:fill="FFFFFF"/>
        </w:rPr>
        <w:t>pendidikan</w:t>
      </w:r>
      <w:proofErr w:type="spellEnd"/>
      <w:r w:rsidRPr="00F8252F">
        <w:rPr>
          <w:rFonts w:ascii="Arial" w:hAnsi="Arial"/>
          <w:sz w:val="24"/>
          <w:szCs w:val="24"/>
          <w:shd w:val="clear" w:color="auto" w:fill="FFFFFF"/>
        </w:rPr>
        <w:t>.</w:t>
      </w:r>
    </w:p>
    <w:p w:rsidR="00A9025A" w:rsidRPr="00F8252F" w:rsidRDefault="00A9025A" w:rsidP="00A9025A">
      <w:pPr>
        <w:pStyle w:val="ListParagraph"/>
        <w:spacing w:line="360" w:lineRule="auto"/>
        <w:ind w:left="2340"/>
        <w:jc w:val="both"/>
        <w:rPr>
          <w:rFonts w:ascii="Arial" w:hAnsi="Arial"/>
          <w:sz w:val="24"/>
        </w:rPr>
      </w:pPr>
    </w:p>
    <w:tbl>
      <w:tblPr>
        <w:tblStyle w:val="LightShading-Accent2"/>
        <w:tblW w:w="9357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3955"/>
        <w:gridCol w:w="1619"/>
        <w:gridCol w:w="1499"/>
        <w:gridCol w:w="1276"/>
      </w:tblGrid>
      <w:tr w:rsidR="00A9025A" w:rsidRPr="00F8252F" w:rsidTr="00FE1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lastRenderedPageBreak/>
              <w:t>9</w:t>
            </w:r>
          </w:p>
        </w:tc>
        <w:tc>
          <w:tcPr>
            <w:tcW w:w="4522" w:type="dxa"/>
            <w:gridSpan w:val="2"/>
          </w:tcPr>
          <w:p w:rsidR="00A9025A" w:rsidRPr="00F8252F" w:rsidRDefault="00A9025A" w:rsidP="00FE1A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/>
                <w:color w:val="auto"/>
              </w:rPr>
            </w:pPr>
            <w:r w:rsidRPr="00F8252F">
              <w:rPr>
                <w:rFonts w:ascii="Arial" w:hAnsi="Arial"/>
                <w:b w:val="0"/>
                <w:i/>
                <w:color w:val="auto"/>
              </w:rPr>
              <w:t xml:space="preserve">Program </w:t>
            </w:r>
            <w:proofErr w:type="spellStart"/>
            <w:r w:rsidRPr="00F8252F">
              <w:rPr>
                <w:rFonts w:ascii="Arial" w:hAnsi="Arial"/>
                <w:b w:val="0"/>
                <w:i/>
                <w:color w:val="auto"/>
              </w:rPr>
              <w:t>Koordinasi</w:t>
            </w:r>
            <w:proofErr w:type="spellEnd"/>
            <w:r w:rsidRPr="00F8252F">
              <w:rPr>
                <w:rFonts w:ascii="Arial" w:hAnsi="Arial"/>
                <w:b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i/>
                <w:color w:val="auto"/>
              </w:rPr>
              <w:t>Kegiatan</w:t>
            </w:r>
            <w:proofErr w:type="spellEnd"/>
            <w:r w:rsidRPr="00F8252F">
              <w:rPr>
                <w:rFonts w:ascii="Arial" w:hAnsi="Arial"/>
                <w:b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i/>
                <w:color w:val="auto"/>
              </w:rPr>
              <w:t>Pemberdayaan</w:t>
            </w:r>
            <w:proofErr w:type="spellEnd"/>
            <w:r w:rsidRPr="00F8252F">
              <w:rPr>
                <w:rFonts w:ascii="Arial" w:hAnsi="Arial"/>
                <w:b w:val="0"/>
                <w:i/>
                <w:color w:val="auto"/>
              </w:rPr>
              <w:t xml:space="preserve"> </w:t>
            </w:r>
            <w:proofErr w:type="spellStart"/>
            <w:r w:rsidRPr="00F8252F">
              <w:rPr>
                <w:rFonts w:ascii="Arial" w:hAnsi="Arial"/>
                <w:b w:val="0"/>
                <w:i/>
                <w:color w:val="auto"/>
              </w:rPr>
              <w:t>Desa</w:t>
            </w:r>
            <w:proofErr w:type="spellEnd"/>
          </w:p>
        </w:tc>
        <w:tc>
          <w:tcPr>
            <w:tcW w:w="1619" w:type="dxa"/>
          </w:tcPr>
          <w:p w:rsidR="00A9025A" w:rsidRPr="00F8252F" w:rsidRDefault="00A9025A" w:rsidP="00FE1A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130,567,567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120,539,00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92,32</w:t>
            </w:r>
          </w:p>
          <w:p w:rsidR="00A9025A" w:rsidRPr="00F8252F" w:rsidRDefault="00A9025A" w:rsidP="00FE1A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</w:p>
        </w:tc>
      </w:tr>
      <w:tr w:rsidR="00A9025A" w:rsidRPr="00F8252F" w:rsidTr="00F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19</w:t>
            </w:r>
          </w:p>
        </w:tc>
        <w:tc>
          <w:tcPr>
            <w:tcW w:w="3955" w:type="dxa"/>
          </w:tcPr>
          <w:p w:rsidR="00A9025A" w:rsidRPr="00F8252F" w:rsidRDefault="00A9025A" w:rsidP="00FE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>
              <w:rPr>
                <w:rFonts w:ascii="Arial" w:hAnsi="Arial"/>
                <w:color w:val="auto"/>
              </w:rPr>
              <w:t>Peningkatan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Partisipasi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Masyarakat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Dalam</w:t>
            </w:r>
            <w:proofErr w:type="spellEnd"/>
            <w:r>
              <w:rPr>
                <w:rFonts w:ascii="Arial" w:hAnsi="Arial"/>
                <w:color w:val="auto"/>
              </w:rPr>
              <w:t xml:space="preserve"> Forum </w:t>
            </w:r>
            <w:proofErr w:type="spellStart"/>
            <w:r>
              <w:rPr>
                <w:rFonts w:ascii="Arial" w:hAnsi="Arial"/>
                <w:color w:val="auto"/>
              </w:rPr>
              <w:t>Perencanaan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Pembanguna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Desa</w:t>
            </w:r>
            <w:proofErr w:type="spellEnd"/>
          </w:p>
        </w:tc>
        <w:tc>
          <w:tcPr>
            <w:tcW w:w="1619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6,567,000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6,567,000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100</w:t>
            </w:r>
          </w:p>
        </w:tc>
      </w:tr>
      <w:tr w:rsidR="00A9025A" w:rsidRPr="00F8252F" w:rsidTr="00FE1A6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" w:type="dxa"/>
          </w:tcPr>
          <w:p w:rsidR="00A9025A" w:rsidRPr="00F8252F" w:rsidRDefault="00A9025A" w:rsidP="00FE1A6F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567" w:type="dxa"/>
          </w:tcPr>
          <w:p w:rsidR="00A9025A" w:rsidRPr="00F8252F" w:rsidRDefault="00A9025A" w:rsidP="00FE1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 w:rsidRPr="00F8252F">
              <w:rPr>
                <w:rFonts w:ascii="Arial" w:hAnsi="Arial"/>
                <w:color w:val="auto"/>
              </w:rPr>
              <w:t>20</w:t>
            </w:r>
          </w:p>
        </w:tc>
        <w:tc>
          <w:tcPr>
            <w:tcW w:w="3955" w:type="dxa"/>
          </w:tcPr>
          <w:p w:rsidR="00A9025A" w:rsidRPr="00F8252F" w:rsidRDefault="00A9025A" w:rsidP="00FE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proofErr w:type="spellStart"/>
            <w:r>
              <w:rPr>
                <w:rFonts w:ascii="Arial" w:hAnsi="Arial"/>
                <w:color w:val="auto"/>
              </w:rPr>
              <w:t>Singkronisasi</w:t>
            </w:r>
            <w:proofErr w:type="spellEnd"/>
            <w:r>
              <w:rPr>
                <w:rFonts w:ascii="Arial" w:hAnsi="Arial"/>
                <w:color w:val="auto"/>
              </w:rPr>
              <w:t xml:space="preserve"> Program </w:t>
            </w:r>
            <w:proofErr w:type="spellStart"/>
            <w:r>
              <w:rPr>
                <w:rFonts w:ascii="Arial" w:hAnsi="Arial"/>
                <w:color w:val="auto"/>
              </w:rPr>
              <w:t>Keraja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dan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Kegiatan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Pemberdayaan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Masyarakat</w:t>
            </w:r>
            <w:proofErr w:type="spellEnd"/>
            <w:r>
              <w:rPr>
                <w:rFonts w:ascii="Arial" w:hAnsi="Arial"/>
                <w:color w:val="auto"/>
              </w:rPr>
              <w:t xml:space="preserve"> yang </w:t>
            </w:r>
            <w:proofErr w:type="spellStart"/>
            <w:r>
              <w:rPr>
                <w:rFonts w:ascii="Arial" w:hAnsi="Arial"/>
                <w:color w:val="auto"/>
              </w:rPr>
              <w:t>Dilakukan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Oleh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Pemerintah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dan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Swasta</w:t>
            </w:r>
            <w:proofErr w:type="spellEnd"/>
            <w:r>
              <w:rPr>
                <w:rFonts w:ascii="Arial" w:hAnsi="Arial"/>
                <w:color w:val="auto"/>
              </w:rPr>
              <w:t xml:space="preserve"> di Wilayah </w:t>
            </w:r>
            <w:proofErr w:type="spellStart"/>
            <w:r>
              <w:rPr>
                <w:rFonts w:ascii="Arial" w:hAnsi="Arial"/>
                <w:color w:val="auto"/>
              </w:rPr>
              <w:t>Kerja</w:t>
            </w:r>
            <w:proofErr w:type="spellEnd"/>
            <w:r>
              <w:rPr>
                <w:rFonts w:ascii="Arial" w:hAnsi="Arial"/>
                <w:color w:val="auto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</w:rPr>
              <w:t>Kecamatan</w:t>
            </w:r>
            <w:proofErr w:type="spellEnd"/>
          </w:p>
        </w:tc>
        <w:tc>
          <w:tcPr>
            <w:tcW w:w="1619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124,000,000</w:t>
            </w:r>
          </w:p>
        </w:tc>
        <w:tc>
          <w:tcPr>
            <w:tcW w:w="1499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113,972,000</w:t>
            </w:r>
          </w:p>
        </w:tc>
        <w:tc>
          <w:tcPr>
            <w:tcW w:w="1276" w:type="dxa"/>
          </w:tcPr>
          <w:p w:rsidR="00A9025A" w:rsidRPr="00F8252F" w:rsidRDefault="00A9025A" w:rsidP="00FE1A6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90,30</w:t>
            </w:r>
          </w:p>
        </w:tc>
      </w:tr>
    </w:tbl>
    <w:p w:rsidR="002E43B2" w:rsidRDefault="002E43B2"/>
    <w:sectPr w:rsidR="002E43B2" w:rsidSect="00F41AF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D1417"/>
    <w:multiLevelType w:val="hybridMultilevel"/>
    <w:tmpl w:val="C046B210"/>
    <w:lvl w:ilvl="0" w:tplc="1D709806">
      <w:start w:val="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54EE6994"/>
    <w:multiLevelType w:val="hybridMultilevel"/>
    <w:tmpl w:val="8A1019E2"/>
    <w:lvl w:ilvl="0" w:tplc="B2CCC3FE">
      <w:start w:val="5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5A"/>
    <w:rsid w:val="002E43B2"/>
    <w:rsid w:val="00A9025A"/>
    <w:rsid w:val="00F41AF5"/>
    <w:rsid w:val="00F8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76092-5C48-4B35-A20A-7BE53673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25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25A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A9025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A9025A"/>
    <w:pPr>
      <w:spacing w:after="0" w:line="240" w:lineRule="auto"/>
    </w:pPr>
    <w:rPr>
      <w:rFonts w:ascii="Calibri" w:eastAsia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MediumList1-Accent42">
    <w:name w:val="Medium List 1 - Accent 42"/>
    <w:basedOn w:val="TableNormal"/>
    <w:next w:val="MediumList1-Accent4"/>
    <w:uiPriority w:val="65"/>
    <w:rsid w:val="00A9025A"/>
    <w:pPr>
      <w:spacing w:after="0" w:line="240" w:lineRule="auto"/>
    </w:pPr>
    <w:rPr>
      <w:rFonts w:ascii="Calibri" w:eastAsia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902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1175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Fachrul</dc:creator>
  <cp:keywords/>
  <dc:description/>
  <cp:lastModifiedBy>Fachrul</cp:lastModifiedBy>
  <cp:revision>2</cp:revision>
  <dcterms:created xsi:type="dcterms:W3CDTF">2023-06-14T12:31:00Z</dcterms:created>
  <dcterms:modified xsi:type="dcterms:W3CDTF">2023-06-14T12:33:00Z</dcterms:modified>
</cp:coreProperties>
</file>